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53" w:rsidRPr="00482920" w:rsidRDefault="00BB7C11" w:rsidP="00482920">
      <w:pPr>
        <w:jc w:val="center"/>
        <w:rPr>
          <w:rFonts w:ascii="IranNastaliq" w:hAnsi="IranNastaliq" w:cs="B Koodak"/>
          <w:sz w:val="60"/>
          <w:szCs w:val="60"/>
          <w:rtl/>
          <w:lang w:bidi="fa-I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1.3pt;margin-top:7.4pt;width:81.8pt;height:80.55pt;z-index:251659264;mso-position-horizontal-relative:text;mso-position-vertical-relative:text">
            <v:imagedata r:id="rId4" o:title="Sutech"/>
          </v:shape>
        </w:pict>
      </w:r>
      <w:r w:rsidR="00482920" w:rsidRPr="00482920">
        <w:rPr>
          <w:rFonts w:ascii="IranNastaliq" w:hAnsi="IranNastaliq" w:cs="B Koodak"/>
          <w:sz w:val="60"/>
          <w:szCs w:val="60"/>
          <w:rtl/>
          <w:lang w:bidi="fa-IR"/>
        </w:rPr>
        <w:t>جلسه دفاع از رساله دکتری</w:t>
      </w:r>
    </w:p>
    <w:p w:rsidR="00482920" w:rsidRPr="00482920" w:rsidRDefault="00482920" w:rsidP="00482920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 w:rsidRPr="00482920">
        <w:rPr>
          <w:rFonts w:ascii="IranNastaliq" w:hAnsi="IranNastaliq" w:cs="B Koodak"/>
          <w:sz w:val="50"/>
          <w:szCs w:val="50"/>
          <w:rtl/>
          <w:lang w:bidi="fa-IR"/>
        </w:rPr>
        <w:t>مهندسی برق قدرت</w:t>
      </w:r>
    </w:p>
    <w:p w:rsidR="00482920" w:rsidRPr="00482920" w:rsidRDefault="00482920" w:rsidP="00482920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 w:rsidRPr="00482920">
        <w:rPr>
          <w:rFonts w:ascii="IranNastaliq" w:hAnsi="IranNastaliq" w:cs="B Koodak"/>
          <w:sz w:val="50"/>
          <w:szCs w:val="50"/>
          <w:rtl/>
          <w:lang w:bidi="fa-IR"/>
        </w:rPr>
        <w:t xml:space="preserve">کنترل فرکانس در </w:t>
      </w:r>
      <w:r w:rsidR="00B27ACF">
        <w:rPr>
          <w:rFonts w:ascii="IranNastaliq" w:hAnsi="IranNastaliq" w:cs="B Koodak" w:hint="cs"/>
          <w:sz w:val="50"/>
          <w:szCs w:val="50"/>
          <w:rtl/>
          <w:lang w:bidi="fa-IR"/>
        </w:rPr>
        <w:t xml:space="preserve">یک </w:t>
      </w:r>
      <w:r w:rsidRPr="00482920">
        <w:rPr>
          <w:rFonts w:ascii="IranNastaliq" w:hAnsi="IranNastaliq" w:cs="B Koodak"/>
          <w:sz w:val="50"/>
          <w:szCs w:val="50"/>
          <w:rtl/>
          <w:lang w:bidi="fa-IR"/>
        </w:rPr>
        <w:t>ریز شبکه با مدیریت توان اکتیو و هماهنگی بین کنترل کننده های منابع تولید پراکنده</w:t>
      </w:r>
    </w:p>
    <w:p w:rsidR="00482920" w:rsidRPr="00B27ACF" w:rsidRDefault="00482920" w:rsidP="00482920">
      <w:pPr>
        <w:jc w:val="center"/>
        <w:rPr>
          <w:rFonts w:ascii="IranNastaliq" w:hAnsi="IranNastaliq" w:cs="B Titr"/>
          <w:sz w:val="46"/>
          <w:szCs w:val="46"/>
          <w:rtl/>
          <w:lang w:bidi="fa-IR"/>
        </w:rPr>
      </w:pPr>
      <w:r w:rsidRPr="00B27ACF">
        <w:rPr>
          <w:rFonts w:ascii="IranNastaliq" w:hAnsi="IranNastaliq" w:cs="B Titr" w:hint="cs"/>
          <w:sz w:val="46"/>
          <w:szCs w:val="46"/>
          <w:rtl/>
          <w:lang w:bidi="fa-IR"/>
        </w:rPr>
        <w:t>ارائه دهنده</w:t>
      </w:r>
      <w:r w:rsidRPr="00B27ACF">
        <w:rPr>
          <w:rFonts w:ascii="IranNastaliq" w:hAnsi="IranNastaliq" w:cs="B Titr"/>
          <w:sz w:val="46"/>
          <w:szCs w:val="46"/>
          <w:rtl/>
          <w:lang w:bidi="fa-IR"/>
        </w:rPr>
        <w:t xml:space="preserve"> :</w:t>
      </w:r>
    </w:p>
    <w:p w:rsidR="00482920" w:rsidRPr="00482920" w:rsidRDefault="00482920" w:rsidP="00482920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bookmarkStart w:id="0" w:name="_GoBack"/>
      <w:bookmarkEnd w:id="0"/>
      <w:r w:rsidRPr="00482920">
        <w:rPr>
          <w:rFonts w:ascii="IranNastaliq" w:hAnsi="IranNastaliq" w:cs="B Koodak"/>
          <w:sz w:val="50"/>
          <w:szCs w:val="50"/>
          <w:rtl/>
          <w:lang w:bidi="fa-IR"/>
        </w:rPr>
        <w:t>علی کریمی</w:t>
      </w:r>
    </w:p>
    <w:p w:rsidR="00482920" w:rsidRPr="00B27ACF" w:rsidRDefault="00482920" w:rsidP="00482920">
      <w:pPr>
        <w:jc w:val="center"/>
        <w:rPr>
          <w:rFonts w:ascii="IranNastaliq" w:hAnsi="IranNastaliq" w:cs="B Titr"/>
          <w:sz w:val="46"/>
          <w:szCs w:val="46"/>
          <w:rtl/>
          <w:lang w:bidi="fa-IR"/>
        </w:rPr>
      </w:pPr>
      <w:r w:rsidRPr="00B27ACF">
        <w:rPr>
          <w:rFonts w:ascii="IranNastaliq" w:hAnsi="IranNastaliq" w:cs="B Titr"/>
          <w:sz w:val="46"/>
          <w:szCs w:val="46"/>
          <w:rtl/>
          <w:lang w:bidi="fa-IR"/>
        </w:rPr>
        <w:t>استاد راهنما:</w:t>
      </w:r>
    </w:p>
    <w:p w:rsidR="00482920" w:rsidRPr="00482920" w:rsidRDefault="00482920" w:rsidP="00482920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 w:rsidRPr="00482920">
        <w:rPr>
          <w:rFonts w:ascii="IranNastaliq" w:hAnsi="IranNastaliq" w:cs="B Koodak"/>
          <w:sz w:val="50"/>
          <w:szCs w:val="50"/>
          <w:rtl/>
          <w:lang w:bidi="fa-IR"/>
        </w:rPr>
        <w:t>دکتر مجید نیری پور</w:t>
      </w:r>
    </w:p>
    <w:p w:rsidR="00482920" w:rsidRPr="00B27ACF" w:rsidRDefault="00482920" w:rsidP="00482920">
      <w:pPr>
        <w:jc w:val="center"/>
        <w:rPr>
          <w:rFonts w:ascii="IranNastaliq" w:hAnsi="IranNastaliq" w:cs="B Titr"/>
          <w:sz w:val="46"/>
          <w:szCs w:val="46"/>
          <w:rtl/>
          <w:lang w:bidi="fa-IR"/>
        </w:rPr>
      </w:pPr>
      <w:r w:rsidRPr="00B27ACF">
        <w:rPr>
          <w:rFonts w:ascii="IranNastaliq" w:hAnsi="IranNastaliq" w:cs="B Titr"/>
          <w:sz w:val="46"/>
          <w:szCs w:val="46"/>
          <w:rtl/>
          <w:lang w:bidi="fa-IR"/>
        </w:rPr>
        <w:t>اساتید داور:</w:t>
      </w:r>
    </w:p>
    <w:p w:rsidR="00482920" w:rsidRPr="00482920" w:rsidRDefault="00482920" w:rsidP="00482920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 w:rsidRPr="00482920">
        <w:rPr>
          <w:rFonts w:ascii="IranNastaliq" w:hAnsi="IranNastaliq" w:cs="B Koodak"/>
          <w:sz w:val="50"/>
          <w:szCs w:val="50"/>
          <w:rtl/>
          <w:lang w:bidi="fa-IR"/>
        </w:rPr>
        <w:t>دکتر علیرضا رضا زاده ولوجردی(داور خارجی)</w:t>
      </w:r>
    </w:p>
    <w:p w:rsidR="00482920" w:rsidRPr="00482920" w:rsidRDefault="00482920" w:rsidP="00482920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 w:rsidRPr="00482920">
        <w:rPr>
          <w:rFonts w:ascii="IranNastaliq" w:hAnsi="IranNastaliq" w:cs="B Koodak"/>
          <w:sz w:val="50"/>
          <w:szCs w:val="50"/>
          <w:rtl/>
          <w:lang w:bidi="fa-IR"/>
        </w:rPr>
        <w:t>دکتر طاهر نیکنام</w:t>
      </w:r>
    </w:p>
    <w:p w:rsidR="00482920" w:rsidRPr="00482920" w:rsidRDefault="00482920" w:rsidP="00482920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 w:rsidRPr="00482920">
        <w:rPr>
          <w:rFonts w:ascii="IranNastaliq" w:hAnsi="IranNastaliq" w:cs="B Koodak"/>
          <w:sz w:val="50"/>
          <w:szCs w:val="50"/>
          <w:rtl/>
          <w:lang w:bidi="fa-IR"/>
        </w:rPr>
        <w:t>دکتر امیرحسین رجائی</w:t>
      </w:r>
    </w:p>
    <w:p w:rsidR="00482920" w:rsidRPr="00482920" w:rsidRDefault="00482920" w:rsidP="00482920">
      <w:pPr>
        <w:jc w:val="center"/>
        <w:rPr>
          <w:rFonts w:ascii="IranNastaliq" w:hAnsi="IranNastaliq" w:cs="B Koodak"/>
          <w:sz w:val="50"/>
          <w:szCs w:val="50"/>
          <w:rtl/>
          <w:lang w:bidi="fa-IR"/>
        </w:rPr>
      </w:pPr>
      <w:r w:rsidRPr="00482920">
        <w:rPr>
          <w:rFonts w:ascii="IranNastaliq" w:hAnsi="IranNastaliq" w:cs="B Koodak"/>
          <w:sz w:val="50"/>
          <w:szCs w:val="50"/>
          <w:rtl/>
          <w:lang w:bidi="fa-IR"/>
        </w:rPr>
        <w:t>چهارشنبه 25/11/1396 ساعت 15</w:t>
      </w:r>
    </w:p>
    <w:p w:rsidR="00482920" w:rsidRPr="00482920" w:rsidRDefault="00482920" w:rsidP="00482920">
      <w:pPr>
        <w:jc w:val="center"/>
        <w:rPr>
          <w:rFonts w:ascii="IranNastaliq" w:hAnsi="IranNastaliq" w:cs="B Koodak"/>
          <w:sz w:val="50"/>
          <w:szCs w:val="50"/>
          <w:lang w:bidi="fa-IR"/>
        </w:rPr>
      </w:pPr>
      <w:r w:rsidRPr="00482920">
        <w:rPr>
          <w:rFonts w:ascii="IranNastaliq" w:hAnsi="IranNastaliq" w:cs="B Koodak"/>
          <w:sz w:val="50"/>
          <w:szCs w:val="50"/>
          <w:rtl/>
          <w:lang w:bidi="fa-IR"/>
        </w:rPr>
        <w:t>سالن کنفرانس دانشکده برق</w:t>
      </w:r>
    </w:p>
    <w:sectPr w:rsidR="00482920" w:rsidRPr="00482920" w:rsidSect="00482920">
      <w:pgSz w:w="11907" w:h="16840" w:code="9"/>
      <w:pgMar w:top="709" w:right="1134" w:bottom="568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20"/>
    <w:rsid w:val="001B5AEE"/>
    <w:rsid w:val="0042393E"/>
    <w:rsid w:val="00482920"/>
    <w:rsid w:val="00834F53"/>
    <w:rsid w:val="00B27ACF"/>
    <w:rsid w:val="00B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8321FB"/>
  <w15:chartTrackingRefBased/>
  <w15:docId w15:val="{E885B1D4-8CAA-4C53-9F59-1AE3DE1B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Moayedi</dc:creator>
  <cp:keywords/>
  <dc:description/>
  <cp:lastModifiedBy>Mohammad Moayedi</cp:lastModifiedBy>
  <cp:revision>2</cp:revision>
  <dcterms:created xsi:type="dcterms:W3CDTF">2018-02-13T06:19:00Z</dcterms:created>
  <dcterms:modified xsi:type="dcterms:W3CDTF">2018-02-13T06:30:00Z</dcterms:modified>
</cp:coreProperties>
</file>