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8E" w:rsidRPr="001B2FBC" w:rsidRDefault="001B2FBC">
      <w:pPr>
        <w:rPr>
          <w:rFonts w:hint="cs"/>
          <w:b w:val="0"/>
          <w:bCs/>
          <w:sz w:val="24"/>
          <w:szCs w:val="24"/>
          <w:rtl/>
        </w:rPr>
      </w:pPr>
      <w:r w:rsidRPr="001B2FBC">
        <w:rPr>
          <w:rFonts w:hint="cs"/>
          <w:b w:val="0"/>
          <w:bCs/>
          <w:sz w:val="24"/>
          <w:szCs w:val="24"/>
          <w:rtl/>
        </w:rPr>
        <w:t>دروس مربوط به مصاحبه دكتري تحقيق در عمليات پرديس:</w:t>
      </w:r>
    </w:p>
    <w:tbl>
      <w:tblPr>
        <w:tblpPr w:leftFromText="180" w:rightFromText="180" w:vertAnchor="page" w:horzAnchor="margin" w:tblpXSpec="right" w:tblpY="36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843"/>
        <w:gridCol w:w="11341"/>
      </w:tblGrid>
      <w:tr w:rsidR="001B2FBC" w:rsidRPr="001B2FBC" w:rsidTr="001B2FBC">
        <w:tc>
          <w:tcPr>
            <w:tcW w:w="738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center"/>
              <w:rPr>
                <w:rFonts w:cs="B Nazanin" w:hint="cs"/>
                <w:bCs/>
                <w:sz w:val="22"/>
                <w:szCs w:val="22"/>
                <w:rtl/>
                <w:lang w:bidi="ar-SA"/>
              </w:rPr>
            </w:pPr>
            <w:r w:rsidRPr="001B2FBC">
              <w:rPr>
                <w:rFonts w:cs="B Nazanin" w:hint="cs"/>
                <w:bCs/>
                <w:sz w:val="22"/>
                <w:szCs w:val="22"/>
                <w:rtl/>
                <w:lang w:bidi="ar-SA"/>
              </w:rPr>
              <w:t>رديف</w:t>
            </w:r>
          </w:p>
        </w:tc>
        <w:tc>
          <w:tcPr>
            <w:tcW w:w="1843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center"/>
              <w:rPr>
                <w:rFonts w:cs="B Nazanin" w:hint="cs"/>
                <w:bCs/>
                <w:sz w:val="22"/>
                <w:szCs w:val="22"/>
                <w:rtl/>
                <w:lang w:bidi="ar-SA"/>
              </w:rPr>
            </w:pPr>
            <w:r w:rsidRPr="001B2FBC">
              <w:rPr>
                <w:rFonts w:cs="B Nazanin" w:hint="cs"/>
                <w:bCs/>
                <w:sz w:val="22"/>
                <w:szCs w:val="22"/>
                <w:rtl/>
                <w:lang w:bidi="ar-SA"/>
              </w:rPr>
              <w:t>نام گرايش</w:t>
            </w:r>
          </w:p>
        </w:tc>
        <w:tc>
          <w:tcPr>
            <w:tcW w:w="11341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center"/>
              <w:rPr>
                <w:rFonts w:cs="B Nazanin" w:hint="cs"/>
                <w:bCs/>
                <w:sz w:val="22"/>
                <w:szCs w:val="22"/>
                <w:rtl/>
                <w:lang w:bidi="ar-SA"/>
              </w:rPr>
            </w:pPr>
            <w:r w:rsidRPr="001B2FBC">
              <w:rPr>
                <w:rFonts w:cs="B Nazanin" w:hint="cs"/>
                <w:bCs/>
                <w:sz w:val="22"/>
                <w:szCs w:val="22"/>
                <w:rtl/>
                <w:lang w:bidi="ar-SA"/>
              </w:rPr>
              <w:t>مواد امتحاني</w:t>
            </w:r>
          </w:p>
        </w:tc>
      </w:tr>
      <w:tr w:rsidR="001B2FBC" w:rsidRPr="001B2FBC" w:rsidTr="001B2FBC">
        <w:tc>
          <w:tcPr>
            <w:tcW w:w="738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center"/>
              <w:rPr>
                <w:rFonts w:cs="B Nazanin" w:hint="cs"/>
                <w:bCs/>
                <w:rtl/>
                <w:lang w:bidi="ar-SA"/>
              </w:rPr>
            </w:pPr>
            <w:r w:rsidRPr="001B2FBC">
              <w:rPr>
                <w:rFonts w:cs="B Nazanin" w:hint="cs"/>
                <w:bCs/>
                <w:rtl/>
                <w:lang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both"/>
              <w:rPr>
                <w:rFonts w:cs="B Nazanin" w:hint="cs"/>
                <w:bCs/>
                <w:rtl/>
                <w:lang w:bidi="ar-SA"/>
              </w:rPr>
            </w:pPr>
            <w:r w:rsidRPr="001B2FBC">
              <w:rPr>
                <w:rFonts w:cs="B Nazanin" w:hint="cs"/>
                <w:bCs/>
                <w:rtl/>
                <w:lang w:bidi="ar-SA"/>
              </w:rPr>
              <w:t>تحقيق در عمليات</w:t>
            </w:r>
          </w:p>
        </w:tc>
        <w:tc>
          <w:tcPr>
            <w:tcW w:w="11341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both"/>
              <w:rPr>
                <w:rFonts w:cs="B Nazanin" w:hint="cs"/>
                <w:bCs/>
                <w:rtl/>
              </w:rPr>
            </w:pPr>
            <w:r w:rsidRPr="001B2FBC">
              <w:rPr>
                <w:rFonts w:cs="B Nazanin" w:hint="cs"/>
                <w:bCs/>
                <w:rtl/>
                <w:lang w:bidi="ar-SA"/>
              </w:rPr>
              <w:t>تحقيق در عمليات پيشرفته1- يكي از دروس آناليز حقيقي يا آناليز عددي پيشرفته - يكي از دروس: بهينه سازي غيرخطي،كنترل بهينه،برنامه ريزي با اعداد صحيح و شبكه ها</w:t>
            </w:r>
            <w:r w:rsidRPr="001B2FBC">
              <w:rPr>
                <w:rFonts w:cs="B Nazanin" w:hint="cs"/>
                <w:bCs/>
                <w:rtl/>
              </w:rPr>
              <w:t>، برنامه ريزي چند هدفي، برنامه ريزي خطي فازي، برنامه ريزي پويا</w:t>
            </w:r>
          </w:p>
        </w:tc>
      </w:tr>
    </w:tbl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p w:rsidR="001B2FBC" w:rsidRDefault="001B2FBC">
      <w:pPr>
        <w:rPr>
          <w:rFonts w:hint="cs"/>
          <w:rtl/>
        </w:rPr>
      </w:pPr>
    </w:p>
    <w:tbl>
      <w:tblPr>
        <w:tblpPr w:leftFromText="180" w:rightFromText="180" w:vertAnchor="page" w:horzAnchor="margin" w:tblpXSpec="right" w:tblpY="37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843"/>
        <w:gridCol w:w="10206"/>
      </w:tblGrid>
      <w:tr w:rsidR="001B2FBC" w:rsidRPr="001B2FBC" w:rsidTr="001B2FBC">
        <w:tc>
          <w:tcPr>
            <w:tcW w:w="738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center"/>
              <w:rPr>
                <w:rFonts w:cs="B Nazanin" w:hint="cs"/>
                <w:bCs/>
                <w:sz w:val="22"/>
                <w:szCs w:val="22"/>
                <w:rtl/>
                <w:lang w:bidi="ar-SA"/>
              </w:rPr>
            </w:pPr>
            <w:r w:rsidRPr="001B2FBC">
              <w:rPr>
                <w:rFonts w:cs="B Nazanin" w:hint="cs"/>
                <w:bCs/>
                <w:sz w:val="22"/>
                <w:szCs w:val="22"/>
                <w:rtl/>
                <w:lang w:bidi="ar-SA"/>
              </w:rPr>
              <w:t>رديف</w:t>
            </w:r>
          </w:p>
        </w:tc>
        <w:tc>
          <w:tcPr>
            <w:tcW w:w="1843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center"/>
              <w:rPr>
                <w:rFonts w:cs="B Nazanin" w:hint="cs"/>
                <w:bCs/>
                <w:sz w:val="22"/>
                <w:szCs w:val="22"/>
                <w:rtl/>
                <w:lang w:bidi="ar-SA"/>
              </w:rPr>
            </w:pPr>
            <w:r w:rsidRPr="001B2FBC">
              <w:rPr>
                <w:rFonts w:cs="B Nazanin" w:hint="cs"/>
                <w:bCs/>
                <w:sz w:val="22"/>
                <w:szCs w:val="22"/>
                <w:rtl/>
                <w:lang w:bidi="ar-SA"/>
              </w:rPr>
              <w:t>نام گرايش</w:t>
            </w:r>
          </w:p>
        </w:tc>
        <w:tc>
          <w:tcPr>
            <w:tcW w:w="10206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center"/>
              <w:rPr>
                <w:rFonts w:cs="B Nazanin" w:hint="cs"/>
                <w:bCs/>
                <w:sz w:val="22"/>
                <w:szCs w:val="22"/>
                <w:rtl/>
                <w:lang w:bidi="ar-SA"/>
              </w:rPr>
            </w:pPr>
            <w:r w:rsidRPr="001B2FBC">
              <w:rPr>
                <w:rFonts w:cs="B Nazanin" w:hint="cs"/>
                <w:bCs/>
                <w:sz w:val="22"/>
                <w:szCs w:val="22"/>
                <w:rtl/>
                <w:lang w:bidi="ar-SA"/>
              </w:rPr>
              <w:t>مواد امتحاني</w:t>
            </w:r>
          </w:p>
        </w:tc>
      </w:tr>
      <w:tr w:rsidR="001B2FBC" w:rsidRPr="001B2FBC" w:rsidTr="001B2FBC">
        <w:tc>
          <w:tcPr>
            <w:tcW w:w="738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center"/>
              <w:rPr>
                <w:rFonts w:cs="B Nazanin" w:hint="cs"/>
                <w:bCs/>
                <w:rtl/>
                <w:lang w:bidi="ar-SA"/>
              </w:rPr>
            </w:pPr>
            <w:r>
              <w:rPr>
                <w:rFonts w:cs="B Nazanin" w:hint="cs"/>
                <w:bCs/>
                <w:rtl/>
                <w:lang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both"/>
              <w:rPr>
                <w:rFonts w:cs="B Nazanin" w:hint="cs"/>
                <w:bCs/>
                <w:rtl/>
                <w:lang w:bidi="ar-SA"/>
              </w:rPr>
            </w:pPr>
            <w:r w:rsidRPr="001B2FBC">
              <w:rPr>
                <w:rFonts w:cs="B Nazanin" w:hint="cs"/>
                <w:bCs/>
                <w:rtl/>
                <w:lang w:bidi="ar-SA"/>
              </w:rPr>
              <w:t>آناليز عددي</w:t>
            </w:r>
          </w:p>
        </w:tc>
        <w:tc>
          <w:tcPr>
            <w:tcW w:w="10206" w:type="dxa"/>
            <w:shd w:val="clear" w:color="auto" w:fill="auto"/>
          </w:tcPr>
          <w:p w:rsidR="001B2FBC" w:rsidRPr="001B2FBC" w:rsidRDefault="001B2FBC" w:rsidP="001B2FBC">
            <w:pPr>
              <w:tabs>
                <w:tab w:val="left" w:pos="601"/>
                <w:tab w:val="right" w:pos="884"/>
              </w:tabs>
              <w:spacing w:after="0" w:line="240" w:lineRule="auto"/>
              <w:jc w:val="both"/>
              <w:rPr>
                <w:rFonts w:cs="B Nazanin" w:hint="cs"/>
                <w:bCs/>
                <w:rtl/>
                <w:lang w:bidi="ar-SA"/>
              </w:rPr>
            </w:pPr>
            <w:r w:rsidRPr="001B2FBC">
              <w:rPr>
                <w:rFonts w:cs="B Nazanin" w:hint="cs"/>
                <w:bCs/>
                <w:rtl/>
                <w:lang w:bidi="ar-SA"/>
              </w:rPr>
              <w:t xml:space="preserve">آناليز عددي پيشرفته - يكي از دروس : تحقيق در عمليات پيشرفته يا آناليز حقيقي - يكي از دروس: بهينه سازي نظريه معادلات ديفرانسيل، روش هاي عددي حل معادلات ديفرانسيل با مشتقات جزيي </w:t>
            </w:r>
          </w:p>
        </w:tc>
      </w:tr>
    </w:tbl>
    <w:p w:rsidR="001B2FBC" w:rsidRPr="001B2FBC" w:rsidRDefault="001B2FBC" w:rsidP="001B2FBC">
      <w:pPr>
        <w:rPr>
          <w:b w:val="0"/>
          <w:bCs/>
          <w:sz w:val="24"/>
          <w:szCs w:val="24"/>
          <w:rtl/>
        </w:rPr>
      </w:pPr>
      <w:r w:rsidRPr="001B2FBC">
        <w:rPr>
          <w:rFonts w:hint="cs"/>
          <w:b w:val="0"/>
          <w:bCs/>
          <w:sz w:val="24"/>
          <w:szCs w:val="24"/>
          <w:rtl/>
        </w:rPr>
        <w:t>دروس مربوط به مصاحبه دكتري آناليز عددي</w:t>
      </w:r>
      <w:r>
        <w:rPr>
          <w:rFonts w:hint="cs"/>
          <w:b w:val="0"/>
          <w:bCs/>
          <w:sz w:val="24"/>
          <w:szCs w:val="24"/>
          <w:rtl/>
        </w:rPr>
        <w:t>:</w:t>
      </w:r>
      <w:bookmarkStart w:id="0" w:name="_GoBack"/>
      <w:bookmarkEnd w:id="0"/>
    </w:p>
    <w:sectPr w:rsidR="001B2FBC" w:rsidRPr="001B2FBC" w:rsidSect="001B2FBC">
      <w:pgSz w:w="16838" w:h="11906" w:orient="landscape"/>
      <w:pgMar w:top="1440" w:right="1440" w:bottom="1440" w:left="144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BC"/>
    <w:rsid w:val="000038EF"/>
    <w:rsid w:val="000041DE"/>
    <w:rsid w:val="00007256"/>
    <w:rsid w:val="000078DE"/>
    <w:rsid w:val="00007946"/>
    <w:rsid w:val="00010D06"/>
    <w:rsid w:val="00011520"/>
    <w:rsid w:val="00011B3C"/>
    <w:rsid w:val="00012FB5"/>
    <w:rsid w:val="00013082"/>
    <w:rsid w:val="00013C7A"/>
    <w:rsid w:val="00014499"/>
    <w:rsid w:val="0001630E"/>
    <w:rsid w:val="00016DA0"/>
    <w:rsid w:val="00017445"/>
    <w:rsid w:val="0002059E"/>
    <w:rsid w:val="00020879"/>
    <w:rsid w:val="00021001"/>
    <w:rsid w:val="00021E97"/>
    <w:rsid w:val="00022B53"/>
    <w:rsid w:val="000239FA"/>
    <w:rsid w:val="00024AF2"/>
    <w:rsid w:val="00026642"/>
    <w:rsid w:val="000270B0"/>
    <w:rsid w:val="000273B1"/>
    <w:rsid w:val="000303DE"/>
    <w:rsid w:val="0003053D"/>
    <w:rsid w:val="00030F36"/>
    <w:rsid w:val="000344E9"/>
    <w:rsid w:val="00035F8A"/>
    <w:rsid w:val="00036AD7"/>
    <w:rsid w:val="000379DE"/>
    <w:rsid w:val="00040551"/>
    <w:rsid w:val="00041C65"/>
    <w:rsid w:val="00042040"/>
    <w:rsid w:val="000425B5"/>
    <w:rsid w:val="000425E8"/>
    <w:rsid w:val="000430B0"/>
    <w:rsid w:val="00045305"/>
    <w:rsid w:val="00047A78"/>
    <w:rsid w:val="0005003F"/>
    <w:rsid w:val="000509B4"/>
    <w:rsid w:val="000509C0"/>
    <w:rsid w:val="00050B0C"/>
    <w:rsid w:val="00051581"/>
    <w:rsid w:val="00051FBD"/>
    <w:rsid w:val="000532A4"/>
    <w:rsid w:val="000551E6"/>
    <w:rsid w:val="00055D9B"/>
    <w:rsid w:val="0005728D"/>
    <w:rsid w:val="000579F5"/>
    <w:rsid w:val="00057BDE"/>
    <w:rsid w:val="00057F03"/>
    <w:rsid w:val="000625DC"/>
    <w:rsid w:val="000642E6"/>
    <w:rsid w:val="00070513"/>
    <w:rsid w:val="00070F84"/>
    <w:rsid w:val="00071455"/>
    <w:rsid w:val="0007368F"/>
    <w:rsid w:val="00073E9B"/>
    <w:rsid w:val="0007556C"/>
    <w:rsid w:val="000814B4"/>
    <w:rsid w:val="00081694"/>
    <w:rsid w:val="00081BA5"/>
    <w:rsid w:val="00082283"/>
    <w:rsid w:val="0008261C"/>
    <w:rsid w:val="00083D0C"/>
    <w:rsid w:val="00084999"/>
    <w:rsid w:val="00085307"/>
    <w:rsid w:val="00085357"/>
    <w:rsid w:val="00085458"/>
    <w:rsid w:val="0008764E"/>
    <w:rsid w:val="00090814"/>
    <w:rsid w:val="00092138"/>
    <w:rsid w:val="000925AC"/>
    <w:rsid w:val="000934CB"/>
    <w:rsid w:val="0009397A"/>
    <w:rsid w:val="000948C4"/>
    <w:rsid w:val="00094B13"/>
    <w:rsid w:val="00095F18"/>
    <w:rsid w:val="000A0C39"/>
    <w:rsid w:val="000A4EBC"/>
    <w:rsid w:val="000A58F3"/>
    <w:rsid w:val="000A658A"/>
    <w:rsid w:val="000B009D"/>
    <w:rsid w:val="000B12B1"/>
    <w:rsid w:val="000B2DCD"/>
    <w:rsid w:val="000B34D7"/>
    <w:rsid w:val="000B41EE"/>
    <w:rsid w:val="000B5169"/>
    <w:rsid w:val="000B582C"/>
    <w:rsid w:val="000B6F52"/>
    <w:rsid w:val="000C11BC"/>
    <w:rsid w:val="000C33D5"/>
    <w:rsid w:val="000C39C1"/>
    <w:rsid w:val="000C51B6"/>
    <w:rsid w:val="000C7504"/>
    <w:rsid w:val="000D1A25"/>
    <w:rsid w:val="000D212D"/>
    <w:rsid w:val="000D39F4"/>
    <w:rsid w:val="000D4213"/>
    <w:rsid w:val="000D6C96"/>
    <w:rsid w:val="000E0F57"/>
    <w:rsid w:val="000E23DD"/>
    <w:rsid w:val="000E28F8"/>
    <w:rsid w:val="000E3A34"/>
    <w:rsid w:val="000E3B14"/>
    <w:rsid w:val="000E53CB"/>
    <w:rsid w:val="000E5415"/>
    <w:rsid w:val="000E6907"/>
    <w:rsid w:val="000E76E9"/>
    <w:rsid w:val="000F19E1"/>
    <w:rsid w:val="000F2CB8"/>
    <w:rsid w:val="000F3D8B"/>
    <w:rsid w:val="000F415D"/>
    <w:rsid w:val="000F42FF"/>
    <w:rsid w:val="000F47EC"/>
    <w:rsid w:val="000F6646"/>
    <w:rsid w:val="00100E82"/>
    <w:rsid w:val="00101D0F"/>
    <w:rsid w:val="001036A5"/>
    <w:rsid w:val="00103D6E"/>
    <w:rsid w:val="00106425"/>
    <w:rsid w:val="0010770F"/>
    <w:rsid w:val="00110FFB"/>
    <w:rsid w:val="0011182C"/>
    <w:rsid w:val="00111B7E"/>
    <w:rsid w:val="00112433"/>
    <w:rsid w:val="00113240"/>
    <w:rsid w:val="001150A6"/>
    <w:rsid w:val="00115953"/>
    <w:rsid w:val="00115AE4"/>
    <w:rsid w:val="00116EE4"/>
    <w:rsid w:val="0012002A"/>
    <w:rsid w:val="001214C7"/>
    <w:rsid w:val="00127364"/>
    <w:rsid w:val="00127DEE"/>
    <w:rsid w:val="00130622"/>
    <w:rsid w:val="00131F83"/>
    <w:rsid w:val="001330BE"/>
    <w:rsid w:val="00133472"/>
    <w:rsid w:val="00134622"/>
    <w:rsid w:val="001355CD"/>
    <w:rsid w:val="00136ABA"/>
    <w:rsid w:val="00136F41"/>
    <w:rsid w:val="00140F65"/>
    <w:rsid w:val="001416D1"/>
    <w:rsid w:val="00141F82"/>
    <w:rsid w:val="00143E4D"/>
    <w:rsid w:val="001467E3"/>
    <w:rsid w:val="00147B4A"/>
    <w:rsid w:val="00147EB5"/>
    <w:rsid w:val="00150F1A"/>
    <w:rsid w:val="001517FD"/>
    <w:rsid w:val="00153963"/>
    <w:rsid w:val="00153E19"/>
    <w:rsid w:val="00153FE9"/>
    <w:rsid w:val="00154220"/>
    <w:rsid w:val="00154304"/>
    <w:rsid w:val="00160DE2"/>
    <w:rsid w:val="00161F64"/>
    <w:rsid w:val="00164408"/>
    <w:rsid w:val="0016470D"/>
    <w:rsid w:val="00165B93"/>
    <w:rsid w:val="00165E82"/>
    <w:rsid w:val="00166C30"/>
    <w:rsid w:val="001712E7"/>
    <w:rsid w:val="00171FF6"/>
    <w:rsid w:val="0017350C"/>
    <w:rsid w:val="001745CA"/>
    <w:rsid w:val="00174B26"/>
    <w:rsid w:val="00175EFB"/>
    <w:rsid w:val="00176FCD"/>
    <w:rsid w:val="0018209B"/>
    <w:rsid w:val="001837FC"/>
    <w:rsid w:val="00184BBA"/>
    <w:rsid w:val="00186253"/>
    <w:rsid w:val="001864C6"/>
    <w:rsid w:val="001906C4"/>
    <w:rsid w:val="00193DD4"/>
    <w:rsid w:val="0019407B"/>
    <w:rsid w:val="001940E4"/>
    <w:rsid w:val="00196BE6"/>
    <w:rsid w:val="00196DC6"/>
    <w:rsid w:val="00196EBD"/>
    <w:rsid w:val="001A030D"/>
    <w:rsid w:val="001A08EB"/>
    <w:rsid w:val="001A1E98"/>
    <w:rsid w:val="001A69A2"/>
    <w:rsid w:val="001B14BD"/>
    <w:rsid w:val="001B2FBC"/>
    <w:rsid w:val="001B3C8F"/>
    <w:rsid w:val="001B43AB"/>
    <w:rsid w:val="001B4A40"/>
    <w:rsid w:val="001B5A92"/>
    <w:rsid w:val="001B6E42"/>
    <w:rsid w:val="001D0D64"/>
    <w:rsid w:val="001D13B6"/>
    <w:rsid w:val="001D1953"/>
    <w:rsid w:val="001D499D"/>
    <w:rsid w:val="001D6CE4"/>
    <w:rsid w:val="001D7876"/>
    <w:rsid w:val="001E07B3"/>
    <w:rsid w:val="001E087C"/>
    <w:rsid w:val="001E220D"/>
    <w:rsid w:val="001E28FC"/>
    <w:rsid w:val="001E3974"/>
    <w:rsid w:val="001E6173"/>
    <w:rsid w:val="001E7926"/>
    <w:rsid w:val="001F034A"/>
    <w:rsid w:val="001F3F6A"/>
    <w:rsid w:val="001F6F87"/>
    <w:rsid w:val="00201504"/>
    <w:rsid w:val="0020405E"/>
    <w:rsid w:val="0020417D"/>
    <w:rsid w:val="00205764"/>
    <w:rsid w:val="002058A4"/>
    <w:rsid w:val="0020718F"/>
    <w:rsid w:val="00207F21"/>
    <w:rsid w:val="002104ED"/>
    <w:rsid w:val="00215705"/>
    <w:rsid w:val="002173E5"/>
    <w:rsid w:val="002237E7"/>
    <w:rsid w:val="00225427"/>
    <w:rsid w:val="00230E18"/>
    <w:rsid w:val="00233CF7"/>
    <w:rsid w:val="002341A5"/>
    <w:rsid w:val="00235B72"/>
    <w:rsid w:val="0023653F"/>
    <w:rsid w:val="00242CB1"/>
    <w:rsid w:val="0024341C"/>
    <w:rsid w:val="002440E0"/>
    <w:rsid w:val="002455A1"/>
    <w:rsid w:val="00246542"/>
    <w:rsid w:val="00247BEB"/>
    <w:rsid w:val="002525E0"/>
    <w:rsid w:val="00257AD8"/>
    <w:rsid w:val="00257B66"/>
    <w:rsid w:val="00262631"/>
    <w:rsid w:val="00262F13"/>
    <w:rsid w:val="002632C5"/>
    <w:rsid w:val="00272A08"/>
    <w:rsid w:val="0027458D"/>
    <w:rsid w:val="002746A6"/>
    <w:rsid w:val="0027544D"/>
    <w:rsid w:val="00280073"/>
    <w:rsid w:val="002820E6"/>
    <w:rsid w:val="00283563"/>
    <w:rsid w:val="00285301"/>
    <w:rsid w:val="0028639D"/>
    <w:rsid w:val="0028781A"/>
    <w:rsid w:val="00290EA0"/>
    <w:rsid w:val="002918F3"/>
    <w:rsid w:val="00294C59"/>
    <w:rsid w:val="002977A8"/>
    <w:rsid w:val="002A1662"/>
    <w:rsid w:val="002A4B33"/>
    <w:rsid w:val="002A5688"/>
    <w:rsid w:val="002A64F8"/>
    <w:rsid w:val="002A6E4F"/>
    <w:rsid w:val="002A7303"/>
    <w:rsid w:val="002B061C"/>
    <w:rsid w:val="002B176B"/>
    <w:rsid w:val="002B2741"/>
    <w:rsid w:val="002B3703"/>
    <w:rsid w:val="002B3AA0"/>
    <w:rsid w:val="002B3B12"/>
    <w:rsid w:val="002B3D43"/>
    <w:rsid w:val="002C0894"/>
    <w:rsid w:val="002C2864"/>
    <w:rsid w:val="002C2F7C"/>
    <w:rsid w:val="002C330E"/>
    <w:rsid w:val="002C33AE"/>
    <w:rsid w:val="002C3C87"/>
    <w:rsid w:val="002C7E3D"/>
    <w:rsid w:val="002D0B21"/>
    <w:rsid w:val="002D132D"/>
    <w:rsid w:val="002D3DA9"/>
    <w:rsid w:val="002D4B41"/>
    <w:rsid w:val="002E1466"/>
    <w:rsid w:val="002E217E"/>
    <w:rsid w:val="002E237C"/>
    <w:rsid w:val="002E4997"/>
    <w:rsid w:val="002E4BE4"/>
    <w:rsid w:val="002E60E6"/>
    <w:rsid w:val="002F29B0"/>
    <w:rsid w:val="002F49C3"/>
    <w:rsid w:val="002F6AE4"/>
    <w:rsid w:val="003004A1"/>
    <w:rsid w:val="0030056D"/>
    <w:rsid w:val="00303882"/>
    <w:rsid w:val="003042EE"/>
    <w:rsid w:val="00307008"/>
    <w:rsid w:val="00311A42"/>
    <w:rsid w:val="0032055D"/>
    <w:rsid w:val="00322191"/>
    <w:rsid w:val="00322A10"/>
    <w:rsid w:val="00322D68"/>
    <w:rsid w:val="0032377B"/>
    <w:rsid w:val="00325088"/>
    <w:rsid w:val="00327F77"/>
    <w:rsid w:val="00331270"/>
    <w:rsid w:val="0033613D"/>
    <w:rsid w:val="003365A6"/>
    <w:rsid w:val="00336D9B"/>
    <w:rsid w:val="00342ECB"/>
    <w:rsid w:val="00343BE6"/>
    <w:rsid w:val="003444F8"/>
    <w:rsid w:val="00347F45"/>
    <w:rsid w:val="003508B3"/>
    <w:rsid w:val="00350C10"/>
    <w:rsid w:val="003556FA"/>
    <w:rsid w:val="003567AB"/>
    <w:rsid w:val="00360D37"/>
    <w:rsid w:val="00362926"/>
    <w:rsid w:val="00365868"/>
    <w:rsid w:val="003675D1"/>
    <w:rsid w:val="00367D4E"/>
    <w:rsid w:val="003748FC"/>
    <w:rsid w:val="00374E27"/>
    <w:rsid w:val="00374E94"/>
    <w:rsid w:val="0037607D"/>
    <w:rsid w:val="00380DD0"/>
    <w:rsid w:val="00382BA3"/>
    <w:rsid w:val="00382D2F"/>
    <w:rsid w:val="003836E2"/>
    <w:rsid w:val="0038447B"/>
    <w:rsid w:val="00385396"/>
    <w:rsid w:val="00386347"/>
    <w:rsid w:val="003871E3"/>
    <w:rsid w:val="00391CB5"/>
    <w:rsid w:val="00391CDB"/>
    <w:rsid w:val="00391DF1"/>
    <w:rsid w:val="003925D7"/>
    <w:rsid w:val="00392E6B"/>
    <w:rsid w:val="00395D9C"/>
    <w:rsid w:val="0039710D"/>
    <w:rsid w:val="003A0376"/>
    <w:rsid w:val="003A09E7"/>
    <w:rsid w:val="003A1030"/>
    <w:rsid w:val="003A109F"/>
    <w:rsid w:val="003A190E"/>
    <w:rsid w:val="003A5C1F"/>
    <w:rsid w:val="003B21E3"/>
    <w:rsid w:val="003B4F13"/>
    <w:rsid w:val="003B60BF"/>
    <w:rsid w:val="003B700F"/>
    <w:rsid w:val="003C4106"/>
    <w:rsid w:val="003C681D"/>
    <w:rsid w:val="003D1F0E"/>
    <w:rsid w:val="003D2226"/>
    <w:rsid w:val="003D7F59"/>
    <w:rsid w:val="003E243E"/>
    <w:rsid w:val="003E38BD"/>
    <w:rsid w:val="003E3EC4"/>
    <w:rsid w:val="003F1F1E"/>
    <w:rsid w:val="003F303C"/>
    <w:rsid w:val="003F4855"/>
    <w:rsid w:val="00400B5D"/>
    <w:rsid w:val="00401537"/>
    <w:rsid w:val="00401841"/>
    <w:rsid w:val="0040269D"/>
    <w:rsid w:val="00403FE2"/>
    <w:rsid w:val="004050F8"/>
    <w:rsid w:val="00410DD8"/>
    <w:rsid w:val="0041252A"/>
    <w:rsid w:val="004125F4"/>
    <w:rsid w:val="00412DA5"/>
    <w:rsid w:val="00412FF2"/>
    <w:rsid w:val="0041385A"/>
    <w:rsid w:val="00413DE4"/>
    <w:rsid w:val="00415EEA"/>
    <w:rsid w:val="004174AC"/>
    <w:rsid w:val="00421069"/>
    <w:rsid w:val="004221E8"/>
    <w:rsid w:val="00422FA2"/>
    <w:rsid w:val="00423FE0"/>
    <w:rsid w:val="004253CC"/>
    <w:rsid w:val="00425953"/>
    <w:rsid w:val="0042740C"/>
    <w:rsid w:val="00431D60"/>
    <w:rsid w:val="004339E4"/>
    <w:rsid w:val="00433F7C"/>
    <w:rsid w:val="004341D4"/>
    <w:rsid w:val="00434392"/>
    <w:rsid w:val="00434A2B"/>
    <w:rsid w:val="00435CD1"/>
    <w:rsid w:val="00437AB5"/>
    <w:rsid w:val="00441ACF"/>
    <w:rsid w:val="00442206"/>
    <w:rsid w:val="004422AD"/>
    <w:rsid w:val="0044268E"/>
    <w:rsid w:val="00442908"/>
    <w:rsid w:val="00443B47"/>
    <w:rsid w:val="00445F41"/>
    <w:rsid w:val="0044746F"/>
    <w:rsid w:val="004518DF"/>
    <w:rsid w:val="004519CE"/>
    <w:rsid w:val="0045441A"/>
    <w:rsid w:val="00455B0A"/>
    <w:rsid w:val="0046210F"/>
    <w:rsid w:val="00463593"/>
    <w:rsid w:val="00464FE8"/>
    <w:rsid w:val="00467C95"/>
    <w:rsid w:val="00470CD0"/>
    <w:rsid w:val="00473662"/>
    <w:rsid w:val="004737EE"/>
    <w:rsid w:val="00474EF7"/>
    <w:rsid w:val="0047570F"/>
    <w:rsid w:val="00476390"/>
    <w:rsid w:val="00476A9F"/>
    <w:rsid w:val="00477284"/>
    <w:rsid w:val="00477F6E"/>
    <w:rsid w:val="00482B68"/>
    <w:rsid w:val="00490043"/>
    <w:rsid w:val="0049415D"/>
    <w:rsid w:val="00494D5D"/>
    <w:rsid w:val="00494E4D"/>
    <w:rsid w:val="004956F7"/>
    <w:rsid w:val="0049586D"/>
    <w:rsid w:val="00495CCA"/>
    <w:rsid w:val="00495F99"/>
    <w:rsid w:val="004978E7"/>
    <w:rsid w:val="004A18CB"/>
    <w:rsid w:val="004A1AE6"/>
    <w:rsid w:val="004A4625"/>
    <w:rsid w:val="004B05E9"/>
    <w:rsid w:val="004B1A7B"/>
    <w:rsid w:val="004B67BB"/>
    <w:rsid w:val="004B6CFC"/>
    <w:rsid w:val="004B7ACD"/>
    <w:rsid w:val="004C0FF9"/>
    <w:rsid w:val="004C307E"/>
    <w:rsid w:val="004C4062"/>
    <w:rsid w:val="004C4DF8"/>
    <w:rsid w:val="004C705F"/>
    <w:rsid w:val="004D1592"/>
    <w:rsid w:val="004D1B44"/>
    <w:rsid w:val="004D1CA1"/>
    <w:rsid w:val="004D2F66"/>
    <w:rsid w:val="004D4BE7"/>
    <w:rsid w:val="004D690A"/>
    <w:rsid w:val="004E0CEE"/>
    <w:rsid w:val="004E6489"/>
    <w:rsid w:val="004F032E"/>
    <w:rsid w:val="004F37DF"/>
    <w:rsid w:val="004F4638"/>
    <w:rsid w:val="004F5AF2"/>
    <w:rsid w:val="00500184"/>
    <w:rsid w:val="00502878"/>
    <w:rsid w:val="00503288"/>
    <w:rsid w:val="00504855"/>
    <w:rsid w:val="00505223"/>
    <w:rsid w:val="00506DE6"/>
    <w:rsid w:val="00512E4A"/>
    <w:rsid w:val="00513A1A"/>
    <w:rsid w:val="00514CA1"/>
    <w:rsid w:val="00516BBD"/>
    <w:rsid w:val="005175C1"/>
    <w:rsid w:val="00522194"/>
    <w:rsid w:val="0052240C"/>
    <w:rsid w:val="00525101"/>
    <w:rsid w:val="00527950"/>
    <w:rsid w:val="00530A47"/>
    <w:rsid w:val="0053283D"/>
    <w:rsid w:val="00536183"/>
    <w:rsid w:val="005365FD"/>
    <w:rsid w:val="005378B0"/>
    <w:rsid w:val="00543CE3"/>
    <w:rsid w:val="005452C9"/>
    <w:rsid w:val="00545CAB"/>
    <w:rsid w:val="00546092"/>
    <w:rsid w:val="0054685D"/>
    <w:rsid w:val="00547729"/>
    <w:rsid w:val="005522FB"/>
    <w:rsid w:val="00554F13"/>
    <w:rsid w:val="005556BD"/>
    <w:rsid w:val="00555DA6"/>
    <w:rsid w:val="00556173"/>
    <w:rsid w:val="00556AA4"/>
    <w:rsid w:val="00557856"/>
    <w:rsid w:val="00563D19"/>
    <w:rsid w:val="005648C6"/>
    <w:rsid w:val="00565D89"/>
    <w:rsid w:val="00565E19"/>
    <w:rsid w:val="00566A8E"/>
    <w:rsid w:val="0057259F"/>
    <w:rsid w:val="00573963"/>
    <w:rsid w:val="00576619"/>
    <w:rsid w:val="00580BB5"/>
    <w:rsid w:val="00586A0A"/>
    <w:rsid w:val="00590109"/>
    <w:rsid w:val="00590A2D"/>
    <w:rsid w:val="005911BA"/>
    <w:rsid w:val="00592CAC"/>
    <w:rsid w:val="00593D4D"/>
    <w:rsid w:val="00597049"/>
    <w:rsid w:val="005A04E8"/>
    <w:rsid w:val="005A1D7A"/>
    <w:rsid w:val="005A2C62"/>
    <w:rsid w:val="005A3AA9"/>
    <w:rsid w:val="005A46C2"/>
    <w:rsid w:val="005A72EB"/>
    <w:rsid w:val="005B12A5"/>
    <w:rsid w:val="005B2E59"/>
    <w:rsid w:val="005B35D1"/>
    <w:rsid w:val="005B473C"/>
    <w:rsid w:val="005B4A40"/>
    <w:rsid w:val="005B4D30"/>
    <w:rsid w:val="005B60E8"/>
    <w:rsid w:val="005B651A"/>
    <w:rsid w:val="005B7011"/>
    <w:rsid w:val="005C15C9"/>
    <w:rsid w:val="005C492A"/>
    <w:rsid w:val="005C5A59"/>
    <w:rsid w:val="005C77C9"/>
    <w:rsid w:val="005D022C"/>
    <w:rsid w:val="005D0D95"/>
    <w:rsid w:val="005D2D8C"/>
    <w:rsid w:val="005D42AD"/>
    <w:rsid w:val="005D6D00"/>
    <w:rsid w:val="005E05A5"/>
    <w:rsid w:val="005E1489"/>
    <w:rsid w:val="005E1A74"/>
    <w:rsid w:val="005E2D77"/>
    <w:rsid w:val="005E4826"/>
    <w:rsid w:val="005E4A52"/>
    <w:rsid w:val="005E669F"/>
    <w:rsid w:val="005F16C0"/>
    <w:rsid w:val="005F30DA"/>
    <w:rsid w:val="005F3BA8"/>
    <w:rsid w:val="005F42C4"/>
    <w:rsid w:val="005F6584"/>
    <w:rsid w:val="005F67C3"/>
    <w:rsid w:val="005F7A65"/>
    <w:rsid w:val="005F7D22"/>
    <w:rsid w:val="006004FB"/>
    <w:rsid w:val="00603128"/>
    <w:rsid w:val="00603D56"/>
    <w:rsid w:val="006059F7"/>
    <w:rsid w:val="006114DA"/>
    <w:rsid w:val="00611D2B"/>
    <w:rsid w:val="00612184"/>
    <w:rsid w:val="006126D4"/>
    <w:rsid w:val="00612815"/>
    <w:rsid w:val="00615BDB"/>
    <w:rsid w:val="00617118"/>
    <w:rsid w:val="0062023A"/>
    <w:rsid w:val="00622006"/>
    <w:rsid w:val="00622C1D"/>
    <w:rsid w:val="00624080"/>
    <w:rsid w:val="00627BD9"/>
    <w:rsid w:val="006312D8"/>
    <w:rsid w:val="00631D6D"/>
    <w:rsid w:val="00632295"/>
    <w:rsid w:val="00634126"/>
    <w:rsid w:val="0063481C"/>
    <w:rsid w:val="006440AC"/>
    <w:rsid w:val="00644CE1"/>
    <w:rsid w:val="0064565D"/>
    <w:rsid w:val="00653D2D"/>
    <w:rsid w:val="00654E38"/>
    <w:rsid w:val="00654FA1"/>
    <w:rsid w:val="006606C9"/>
    <w:rsid w:val="006616FC"/>
    <w:rsid w:val="00661B80"/>
    <w:rsid w:val="00662E93"/>
    <w:rsid w:val="006663F1"/>
    <w:rsid w:val="006671EC"/>
    <w:rsid w:val="00667254"/>
    <w:rsid w:val="0067229D"/>
    <w:rsid w:val="00674347"/>
    <w:rsid w:val="006765FD"/>
    <w:rsid w:val="00677CF8"/>
    <w:rsid w:val="00682300"/>
    <w:rsid w:val="00682CB8"/>
    <w:rsid w:val="00683269"/>
    <w:rsid w:val="00683287"/>
    <w:rsid w:val="00684C0D"/>
    <w:rsid w:val="006852CD"/>
    <w:rsid w:val="00685633"/>
    <w:rsid w:val="00685901"/>
    <w:rsid w:val="00685D3A"/>
    <w:rsid w:val="00697AA6"/>
    <w:rsid w:val="006A1723"/>
    <w:rsid w:val="006A1FCD"/>
    <w:rsid w:val="006A4788"/>
    <w:rsid w:val="006B1D8D"/>
    <w:rsid w:val="006B332D"/>
    <w:rsid w:val="006B575D"/>
    <w:rsid w:val="006B6AAA"/>
    <w:rsid w:val="006B7EDA"/>
    <w:rsid w:val="006C01AF"/>
    <w:rsid w:val="006C163D"/>
    <w:rsid w:val="006C2872"/>
    <w:rsid w:val="006C3051"/>
    <w:rsid w:val="006C36BC"/>
    <w:rsid w:val="006C3A3B"/>
    <w:rsid w:val="006C4B86"/>
    <w:rsid w:val="006C4FE3"/>
    <w:rsid w:val="006C53FF"/>
    <w:rsid w:val="006C610A"/>
    <w:rsid w:val="006C6289"/>
    <w:rsid w:val="006C7043"/>
    <w:rsid w:val="006D038F"/>
    <w:rsid w:val="006D2129"/>
    <w:rsid w:val="006D39A2"/>
    <w:rsid w:val="006D5248"/>
    <w:rsid w:val="006D5712"/>
    <w:rsid w:val="006E0E88"/>
    <w:rsid w:val="006E2968"/>
    <w:rsid w:val="006E3C37"/>
    <w:rsid w:val="006E5010"/>
    <w:rsid w:val="006E6710"/>
    <w:rsid w:val="006E6B1F"/>
    <w:rsid w:val="006E77A9"/>
    <w:rsid w:val="006F1AD3"/>
    <w:rsid w:val="006F1EA5"/>
    <w:rsid w:val="006F4945"/>
    <w:rsid w:val="006F4B12"/>
    <w:rsid w:val="006F5D6B"/>
    <w:rsid w:val="00700C4A"/>
    <w:rsid w:val="00701307"/>
    <w:rsid w:val="00703F58"/>
    <w:rsid w:val="00704E82"/>
    <w:rsid w:val="00705D65"/>
    <w:rsid w:val="00706C56"/>
    <w:rsid w:val="00706C9D"/>
    <w:rsid w:val="007124E7"/>
    <w:rsid w:val="007149D2"/>
    <w:rsid w:val="00717DD6"/>
    <w:rsid w:val="00723A42"/>
    <w:rsid w:val="00723F5D"/>
    <w:rsid w:val="00726D1C"/>
    <w:rsid w:val="00727BE3"/>
    <w:rsid w:val="00732323"/>
    <w:rsid w:val="00732E8D"/>
    <w:rsid w:val="007348CF"/>
    <w:rsid w:val="00740931"/>
    <w:rsid w:val="00741545"/>
    <w:rsid w:val="00742D68"/>
    <w:rsid w:val="00744EF9"/>
    <w:rsid w:val="007451F2"/>
    <w:rsid w:val="00745538"/>
    <w:rsid w:val="0074591A"/>
    <w:rsid w:val="0074779F"/>
    <w:rsid w:val="00750071"/>
    <w:rsid w:val="007504AE"/>
    <w:rsid w:val="00750BC8"/>
    <w:rsid w:val="007518E8"/>
    <w:rsid w:val="007537C8"/>
    <w:rsid w:val="00753D49"/>
    <w:rsid w:val="00754CE6"/>
    <w:rsid w:val="00755D34"/>
    <w:rsid w:val="00755F52"/>
    <w:rsid w:val="00760907"/>
    <w:rsid w:val="00760E84"/>
    <w:rsid w:val="00762815"/>
    <w:rsid w:val="007667E6"/>
    <w:rsid w:val="007703ED"/>
    <w:rsid w:val="00773641"/>
    <w:rsid w:val="00777627"/>
    <w:rsid w:val="00780465"/>
    <w:rsid w:val="00780A62"/>
    <w:rsid w:val="00780C39"/>
    <w:rsid w:val="007823B4"/>
    <w:rsid w:val="0078273F"/>
    <w:rsid w:val="00785AD8"/>
    <w:rsid w:val="00785BE3"/>
    <w:rsid w:val="00791658"/>
    <w:rsid w:val="00791820"/>
    <w:rsid w:val="00794680"/>
    <w:rsid w:val="007956DC"/>
    <w:rsid w:val="00795B95"/>
    <w:rsid w:val="007A1854"/>
    <w:rsid w:val="007A3C98"/>
    <w:rsid w:val="007A3CE3"/>
    <w:rsid w:val="007A5E52"/>
    <w:rsid w:val="007A67B3"/>
    <w:rsid w:val="007A7CBF"/>
    <w:rsid w:val="007A7DBB"/>
    <w:rsid w:val="007B110A"/>
    <w:rsid w:val="007B17AA"/>
    <w:rsid w:val="007B17CC"/>
    <w:rsid w:val="007B498D"/>
    <w:rsid w:val="007B4D22"/>
    <w:rsid w:val="007B6383"/>
    <w:rsid w:val="007B65A1"/>
    <w:rsid w:val="007B6D58"/>
    <w:rsid w:val="007B6E93"/>
    <w:rsid w:val="007B7065"/>
    <w:rsid w:val="007B78B2"/>
    <w:rsid w:val="007B7B89"/>
    <w:rsid w:val="007C013D"/>
    <w:rsid w:val="007C0D39"/>
    <w:rsid w:val="007C3249"/>
    <w:rsid w:val="007C34E3"/>
    <w:rsid w:val="007C3F47"/>
    <w:rsid w:val="007C7BAA"/>
    <w:rsid w:val="007D1087"/>
    <w:rsid w:val="007D4450"/>
    <w:rsid w:val="007D4CD3"/>
    <w:rsid w:val="007D5A56"/>
    <w:rsid w:val="007D60F0"/>
    <w:rsid w:val="007D6100"/>
    <w:rsid w:val="007E7444"/>
    <w:rsid w:val="007F3969"/>
    <w:rsid w:val="007F4688"/>
    <w:rsid w:val="007F4849"/>
    <w:rsid w:val="007F7111"/>
    <w:rsid w:val="007F775D"/>
    <w:rsid w:val="007F7D79"/>
    <w:rsid w:val="00800A24"/>
    <w:rsid w:val="00800BAC"/>
    <w:rsid w:val="00801002"/>
    <w:rsid w:val="00801826"/>
    <w:rsid w:val="00803C8D"/>
    <w:rsid w:val="00803EF5"/>
    <w:rsid w:val="008040CD"/>
    <w:rsid w:val="008055A1"/>
    <w:rsid w:val="00805CA3"/>
    <w:rsid w:val="00807E35"/>
    <w:rsid w:val="00811149"/>
    <w:rsid w:val="00811551"/>
    <w:rsid w:val="0081236E"/>
    <w:rsid w:val="0081363E"/>
    <w:rsid w:val="00821909"/>
    <w:rsid w:val="00822C63"/>
    <w:rsid w:val="00825744"/>
    <w:rsid w:val="00831776"/>
    <w:rsid w:val="0083329C"/>
    <w:rsid w:val="00834C29"/>
    <w:rsid w:val="0083662B"/>
    <w:rsid w:val="00836D2A"/>
    <w:rsid w:val="00836D97"/>
    <w:rsid w:val="00837399"/>
    <w:rsid w:val="008374EB"/>
    <w:rsid w:val="008411F4"/>
    <w:rsid w:val="0084173B"/>
    <w:rsid w:val="00841783"/>
    <w:rsid w:val="00843405"/>
    <w:rsid w:val="00845B5D"/>
    <w:rsid w:val="008466E0"/>
    <w:rsid w:val="00850AC8"/>
    <w:rsid w:val="00851911"/>
    <w:rsid w:val="008522ED"/>
    <w:rsid w:val="008541A8"/>
    <w:rsid w:val="008558E6"/>
    <w:rsid w:val="00857628"/>
    <w:rsid w:val="0086022B"/>
    <w:rsid w:val="0086204C"/>
    <w:rsid w:val="00864EB6"/>
    <w:rsid w:val="00864F6E"/>
    <w:rsid w:val="008663D3"/>
    <w:rsid w:val="00870758"/>
    <w:rsid w:val="0087195F"/>
    <w:rsid w:val="0087544A"/>
    <w:rsid w:val="00875B62"/>
    <w:rsid w:val="0087679C"/>
    <w:rsid w:val="0088048D"/>
    <w:rsid w:val="00880F53"/>
    <w:rsid w:val="00880F68"/>
    <w:rsid w:val="008836EE"/>
    <w:rsid w:val="008853D5"/>
    <w:rsid w:val="008863A3"/>
    <w:rsid w:val="00887DE9"/>
    <w:rsid w:val="00894518"/>
    <w:rsid w:val="008A0419"/>
    <w:rsid w:val="008A1C32"/>
    <w:rsid w:val="008A2BAA"/>
    <w:rsid w:val="008A31F8"/>
    <w:rsid w:val="008A3AE9"/>
    <w:rsid w:val="008A3F08"/>
    <w:rsid w:val="008A5076"/>
    <w:rsid w:val="008A526F"/>
    <w:rsid w:val="008A5FA5"/>
    <w:rsid w:val="008B0922"/>
    <w:rsid w:val="008B72C5"/>
    <w:rsid w:val="008C1359"/>
    <w:rsid w:val="008C6A6F"/>
    <w:rsid w:val="008C77C9"/>
    <w:rsid w:val="008D0A29"/>
    <w:rsid w:val="008D3E64"/>
    <w:rsid w:val="008D4591"/>
    <w:rsid w:val="008D6218"/>
    <w:rsid w:val="008E0B32"/>
    <w:rsid w:val="008E178F"/>
    <w:rsid w:val="008E1FFB"/>
    <w:rsid w:val="008F1B3A"/>
    <w:rsid w:val="008F2412"/>
    <w:rsid w:val="00900E21"/>
    <w:rsid w:val="00903C1A"/>
    <w:rsid w:val="00903F40"/>
    <w:rsid w:val="009070C7"/>
    <w:rsid w:val="00910BC0"/>
    <w:rsid w:val="00913A5C"/>
    <w:rsid w:val="00913B16"/>
    <w:rsid w:val="00915804"/>
    <w:rsid w:val="009162F0"/>
    <w:rsid w:val="009179DC"/>
    <w:rsid w:val="00917A41"/>
    <w:rsid w:val="00920FFD"/>
    <w:rsid w:val="00923E6D"/>
    <w:rsid w:val="00925AB7"/>
    <w:rsid w:val="00930483"/>
    <w:rsid w:val="009327E5"/>
    <w:rsid w:val="00932FEF"/>
    <w:rsid w:val="00933F6B"/>
    <w:rsid w:val="00935015"/>
    <w:rsid w:val="00935FCB"/>
    <w:rsid w:val="0093743F"/>
    <w:rsid w:val="009377A6"/>
    <w:rsid w:val="00941369"/>
    <w:rsid w:val="00942434"/>
    <w:rsid w:val="0094405A"/>
    <w:rsid w:val="00945112"/>
    <w:rsid w:val="00950D10"/>
    <w:rsid w:val="00954E8F"/>
    <w:rsid w:val="00955F6C"/>
    <w:rsid w:val="009613C7"/>
    <w:rsid w:val="00963135"/>
    <w:rsid w:val="00965117"/>
    <w:rsid w:val="009670E7"/>
    <w:rsid w:val="00967CD4"/>
    <w:rsid w:val="00970F47"/>
    <w:rsid w:val="00977201"/>
    <w:rsid w:val="009812EE"/>
    <w:rsid w:val="009852BF"/>
    <w:rsid w:val="00990014"/>
    <w:rsid w:val="009900F0"/>
    <w:rsid w:val="009A39EE"/>
    <w:rsid w:val="009A5086"/>
    <w:rsid w:val="009A6D21"/>
    <w:rsid w:val="009B1335"/>
    <w:rsid w:val="009B3C0D"/>
    <w:rsid w:val="009B4E1B"/>
    <w:rsid w:val="009B5808"/>
    <w:rsid w:val="009B5F53"/>
    <w:rsid w:val="009C1DAF"/>
    <w:rsid w:val="009C2CCD"/>
    <w:rsid w:val="009C3F3F"/>
    <w:rsid w:val="009C4B44"/>
    <w:rsid w:val="009C5B6D"/>
    <w:rsid w:val="009C7BB3"/>
    <w:rsid w:val="009D038B"/>
    <w:rsid w:val="009D10FF"/>
    <w:rsid w:val="009D141A"/>
    <w:rsid w:val="009D1B7F"/>
    <w:rsid w:val="009D5AEF"/>
    <w:rsid w:val="009D640B"/>
    <w:rsid w:val="009E1B74"/>
    <w:rsid w:val="009E1DFA"/>
    <w:rsid w:val="009E35B0"/>
    <w:rsid w:val="009E3A4B"/>
    <w:rsid w:val="009E5734"/>
    <w:rsid w:val="009E5BDD"/>
    <w:rsid w:val="009E66EC"/>
    <w:rsid w:val="009F01F4"/>
    <w:rsid w:val="009F0355"/>
    <w:rsid w:val="009F10D5"/>
    <w:rsid w:val="009F257F"/>
    <w:rsid w:val="009F33C4"/>
    <w:rsid w:val="009F77E0"/>
    <w:rsid w:val="00A00292"/>
    <w:rsid w:val="00A00334"/>
    <w:rsid w:val="00A006B1"/>
    <w:rsid w:val="00A00A5A"/>
    <w:rsid w:val="00A026B8"/>
    <w:rsid w:val="00A05D13"/>
    <w:rsid w:val="00A065FB"/>
    <w:rsid w:val="00A10513"/>
    <w:rsid w:val="00A1143B"/>
    <w:rsid w:val="00A11EDE"/>
    <w:rsid w:val="00A13160"/>
    <w:rsid w:val="00A17073"/>
    <w:rsid w:val="00A1721B"/>
    <w:rsid w:val="00A17966"/>
    <w:rsid w:val="00A17DD3"/>
    <w:rsid w:val="00A223AB"/>
    <w:rsid w:val="00A226C5"/>
    <w:rsid w:val="00A23E35"/>
    <w:rsid w:val="00A24274"/>
    <w:rsid w:val="00A2483B"/>
    <w:rsid w:val="00A306D6"/>
    <w:rsid w:val="00A308B9"/>
    <w:rsid w:val="00A30CE1"/>
    <w:rsid w:val="00A31B6C"/>
    <w:rsid w:val="00A33EA7"/>
    <w:rsid w:val="00A34026"/>
    <w:rsid w:val="00A34DC2"/>
    <w:rsid w:val="00A4382E"/>
    <w:rsid w:val="00A442E4"/>
    <w:rsid w:val="00A4752F"/>
    <w:rsid w:val="00A47D23"/>
    <w:rsid w:val="00A51431"/>
    <w:rsid w:val="00A51FB1"/>
    <w:rsid w:val="00A53297"/>
    <w:rsid w:val="00A535D5"/>
    <w:rsid w:val="00A53ADD"/>
    <w:rsid w:val="00A53D5C"/>
    <w:rsid w:val="00A612EF"/>
    <w:rsid w:val="00A61877"/>
    <w:rsid w:val="00A62004"/>
    <w:rsid w:val="00A702E3"/>
    <w:rsid w:val="00A704A8"/>
    <w:rsid w:val="00A71C59"/>
    <w:rsid w:val="00A72667"/>
    <w:rsid w:val="00A72BB3"/>
    <w:rsid w:val="00A746AE"/>
    <w:rsid w:val="00A74A03"/>
    <w:rsid w:val="00A776F9"/>
    <w:rsid w:val="00A81D99"/>
    <w:rsid w:val="00A82775"/>
    <w:rsid w:val="00A831D7"/>
    <w:rsid w:val="00A832E9"/>
    <w:rsid w:val="00A8388F"/>
    <w:rsid w:val="00A84E14"/>
    <w:rsid w:val="00A8534D"/>
    <w:rsid w:val="00A87707"/>
    <w:rsid w:val="00A9076E"/>
    <w:rsid w:val="00A91C6C"/>
    <w:rsid w:val="00A9212E"/>
    <w:rsid w:val="00A9278F"/>
    <w:rsid w:val="00A952A3"/>
    <w:rsid w:val="00A9674E"/>
    <w:rsid w:val="00AA0381"/>
    <w:rsid w:val="00AA0FB1"/>
    <w:rsid w:val="00AA202A"/>
    <w:rsid w:val="00AA2297"/>
    <w:rsid w:val="00AA2456"/>
    <w:rsid w:val="00AA2B06"/>
    <w:rsid w:val="00AA3BEA"/>
    <w:rsid w:val="00AA4411"/>
    <w:rsid w:val="00AA66B0"/>
    <w:rsid w:val="00AA68CA"/>
    <w:rsid w:val="00AB35C1"/>
    <w:rsid w:val="00AB6DB0"/>
    <w:rsid w:val="00AB7570"/>
    <w:rsid w:val="00AB7D63"/>
    <w:rsid w:val="00AC055B"/>
    <w:rsid w:val="00AC0E54"/>
    <w:rsid w:val="00AC0F02"/>
    <w:rsid w:val="00AC1004"/>
    <w:rsid w:val="00AC19B3"/>
    <w:rsid w:val="00AC1FDF"/>
    <w:rsid w:val="00AC233F"/>
    <w:rsid w:val="00AC47A0"/>
    <w:rsid w:val="00AC7EAE"/>
    <w:rsid w:val="00AC7F51"/>
    <w:rsid w:val="00AD0717"/>
    <w:rsid w:val="00AD14A5"/>
    <w:rsid w:val="00AD24B0"/>
    <w:rsid w:val="00AD3F9C"/>
    <w:rsid w:val="00AD4C42"/>
    <w:rsid w:val="00AE1CA6"/>
    <w:rsid w:val="00AE49F7"/>
    <w:rsid w:val="00AE7AA5"/>
    <w:rsid w:val="00AE7DAF"/>
    <w:rsid w:val="00AF5C2B"/>
    <w:rsid w:val="00AF5C3F"/>
    <w:rsid w:val="00B02AF1"/>
    <w:rsid w:val="00B02CDB"/>
    <w:rsid w:val="00B0339C"/>
    <w:rsid w:val="00B04C56"/>
    <w:rsid w:val="00B07207"/>
    <w:rsid w:val="00B10BBE"/>
    <w:rsid w:val="00B1275B"/>
    <w:rsid w:val="00B12921"/>
    <w:rsid w:val="00B1367B"/>
    <w:rsid w:val="00B13790"/>
    <w:rsid w:val="00B1698D"/>
    <w:rsid w:val="00B172F8"/>
    <w:rsid w:val="00B21087"/>
    <w:rsid w:val="00B2128C"/>
    <w:rsid w:val="00B230D7"/>
    <w:rsid w:val="00B23BE4"/>
    <w:rsid w:val="00B24975"/>
    <w:rsid w:val="00B24FEE"/>
    <w:rsid w:val="00B260EC"/>
    <w:rsid w:val="00B27CF2"/>
    <w:rsid w:val="00B30A22"/>
    <w:rsid w:val="00B313D8"/>
    <w:rsid w:val="00B3390E"/>
    <w:rsid w:val="00B37CB0"/>
    <w:rsid w:val="00B37E33"/>
    <w:rsid w:val="00B413CA"/>
    <w:rsid w:val="00B43D02"/>
    <w:rsid w:val="00B47653"/>
    <w:rsid w:val="00B51408"/>
    <w:rsid w:val="00B537D2"/>
    <w:rsid w:val="00B558D6"/>
    <w:rsid w:val="00B622CD"/>
    <w:rsid w:val="00B62ACC"/>
    <w:rsid w:val="00B62CFD"/>
    <w:rsid w:val="00B63180"/>
    <w:rsid w:val="00B67BFE"/>
    <w:rsid w:val="00B733AB"/>
    <w:rsid w:val="00B7341A"/>
    <w:rsid w:val="00B73E79"/>
    <w:rsid w:val="00B744B4"/>
    <w:rsid w:val="00B802B8"/>
    <w:rsid w:val="00B809CD"/>
    <w:rsid w:val="00B828C5"/>
    <w:rsid w:val="00B8568C"/>
    <w:rsid w:val="00B86153"/>
    <w:rsid w:val="00B86E84"/>
    <w:rsid w:val="00B91FAF"/>
    <w:rsid w:val="00B942AF"/>
    <w:rsid w:val="00B96C7C"/>
    <w:rsid w:val="00B97DD1"/>
    <w:rsid w:val="00BA1681"/>
    <w:rsid w:val="00BA1E6A"/>
    <w:rsid w:val="00BA36A8"/>
    <w:rsid w:val="00BA3BD6"/>
    <w:rsid w:val="00BA3EAC"/>
    <w:rsid w:val="00BA474D"/>
    <w:rsid w:val="00BA47BF"/>
    <w:rsid w:val="00BA79C4"/>
    <w:rsid w:val="00BB06CA"/>
    <w:rsid w:val="00BB119B"/>
    <w:rsid w:val="00BB1EE1"/>
    <w:rsid w:val="00BB5BBE"/>
    <w:rsid w:val="00BB7C7B"/>
    <w:rsid w:val="00BC6C64"/>
    <w:rsid w:val="00BC7F0C"/>
    <w:rsid w:val="00BD248F"/>
    <w:rsid w:val="00BD6BBE"/>
    <w:rsid w:val="00BD778C"/>
    <w:rsid w:val="00BE0DAB"/>
    <w:rsid w:val="00BE1095"/>
    <w:rsid w:val="00BE12B6"/>
    <w:rsid w:val="00BE26A7"/>
    <w:rsid w:val="00BE5462"/>
    <w:rsid w:val="00BF1B4C"/>
    <w:rsid w:val="00BF1F50"/>
    <w:rsid w:val="00BF44BA"/>
    <w:rsid w:val="00BF4860"/>
    <w:rsid w:val="00BF4C44"/>
    <w:rsid w:val="00BF4DF9"/>
    <w:rsid w:val="00BF5456"/>
    <w:rsid w:val="00BF61D9"/>
    <w:rsid w:val="00BF76E2"/>
    <w:rsid w:val="00BF79E2"/>
    <w:rsid w:val="00C03B1D"/>
    <w:rsid w:val="00C06135"/>
    <w:rsid w:val="00C13230"/>
    <w:rsid w:val="00C16896"/>
    <w:rsid w:val="00C215B5"/>
    <w:rsid w:val="00C2168D"/>
    <w:rsid w:val="00C22BC7"/>
    <w:rsid w:val="00C250DF"/>
    <w:rsid w:val="00C26D4B"/>
    <w:rsid w:val="00C27507"/>
    <w:rsid w:val="00C3059F"/>
    <w:rsid w:val="00C33179"/>
    <w:rsid w:val="00C35782"/>
    <w:rsid w:val="00C417F0"/>
    <w:rsid w:val="00C429AC"/>
    <w:rsid w:val="00C44BDD"/>
    <w:rsid w:val="00C47A84"/>
    <w:rsid w:val="00C506E0"/>
    <w:rsid w:val="00C53185"/>
    <w:rsid w:val="00C55858"/>
    <w:rsid w:val="00C571FB"/>
    <w:rsid w:val="00C60194"/>
    <w:rsid w:val="00C61ABB"/>
    <w:rsid w:val="00C64C4E"/>
    <w:rsid w:val="00C654D7"/>
    <w:rsid w:val="00C65733"/>
    <w:rsid w:val="00C710E6"/>
    <w:rsid w:val="00C74695"/>
    <w:rsid w:val="00C74A88"/>
    <w:rsid w:val="00C766C9"/>
    <w:rsid w:val="00C7685B"/>
    <w:rsid w:val="00C76C1E"/>
    <w:rsid w:val="00C85377"/>
    <w:rsid w:val="00C85440"/>
    <w:rsid w:val="00C86263"/>
    <w:rsid w:val="00C9044A"/>
    <w:rsid w:val="00C949EA"/>
    <w:rsid w:val="00C950A1"/>
    <w:rsid w:val="00C97EA8"/>
    <w:rsid w:val="00CA1060"/>
    <w:rsid w:val="00CA1DA5"/>
    <w:rsid w:val="00CA2B0B"/>
    <w:rsid w:val="00CA38CA"/>
    <w:rsid w:val="00CA407C"/>
    <w:rsid w:val="00CA4EC0"/>
    <w:rsid w:val="00CA5508"/>
    <w:rsid w:val="00CA6924"/>
    <w:rsid w:val="00CB081F"/>
    <w:rsid w:val="00CB1AB4"/>
    <w:rsid w:val="00CB240C"/>
    <w:rsid w:val="00CB396C"/>
    <w:rsid w:val="00CB4471"/>
    <w:rsid w:val="00CB58E9"/>
    <w:rsid w:val="00CB6E68"/>
    <w:rsid w:val="00CC0B32"/>
    <w:rsid w:val="00CC1A73"/>
    <w:rsid w:val="00CC2B2F"/>
    <w:rsid w:val="00CC2CBF"/>
    <w:rsid w:val="00CC44AB"/>
    <w:rsid w:val="00CC6040"/>
    <w:rsid w:val="00CD114C"/>
    <w:rsid w:val="00CD1917"/>
    <w:rsid w:val="00CD5D6E"/>
    <w:rsid w:val="00CD60A9"/>
    <w:rsid w:val="00CD6487"/>
    <w:rsid w:val="00CD71B2"/>
    <w:rsid w:val="00CE1625"/>
    <w:rsid w:val="00CE1819"/>
    <w:rsid w:val="00CE5AE6"/>
    <w:rsid w:val="00CF2CC7"/>
    <w:rsid w:val="00CF36D1"/>
    <w:rsid w:val="00CF614E"/>
    <w:rsid w:val="00CF7CE4"/>
    <w:rsid w:val="00D003D3"/>
    <w:rsid w:val="00D0109D"/>
    <w:rsid w:val="00D019FE"/>
    <w:rsid w:val="00D049BE"/>
    <w:rsid w:val="00D04C9C"/>
    <w:rsid w:val="00D04EE3"/>
    <w:rsid w:val="00D05772"/>
    <w:rsid w:val="00D060D0"/>
    <w:rsid w:val="00D07697"/>
    <w:rsid w:val="00D100F9"/>
    <w:rsid w:val="00D13C89"/>
    <w:rsid w:val="00D167FE"/>
    <w:rsid w:val="00D17AB8"/>
    <w:rsid w:val="00D17C51"/>
    <w:rsid w:val="00D20842"/>
    <w:rsid w:val="00D218A5"/>
    <w:rsid w:val="00D2249A"/>
    <w:rsid w:val="00D2492D"/>
    <w:rsid w:val="00D249B1"/>
    <w:rsid w:val="00D24D74"/>
    <w:rsid w:val="00D270F8"/>
    <w:rsid w:val="00D30C87"/>
    <w:rsid w:val="00D3149F"/>
    <w:rsid w:val="00D31979"/>
    <w:rsid w:val="00D328F9"/>
    <w:rsid w:val="00D33183"/>
    <w:rsid w:val="00D33C28"/>
    <w:rsid w:val="00D34AD6"/>
    <w:rsid w:val="00D3538C"/>
    <w:rsid w:val="00D35CF0"/>
    <w:rsid w:val="00D36CE1"/>
    <w:rsid w:val="00D40360"/>
    <w:rsid w:val="00D40B41"/>
    <w:rsid w:val="00D43D20"/>
    <w:rsid w:val="00D4485F"/>
    <w:rsid w:val="00D45C77"/>
    <w:rsid w:val="00D4781F"/>
    <w:rsid w:val="00D47D6F"/>
    <w:rsid w:val="00D50A6B"/>
    <w:rsid w:val="00D5451D"/>
    <w:rsid w:val="00D55385"/>
    <w:rsid w:val="00D56EE2"/>
    <w:rsid w:val="00D57326"/>
    <w:rsid w:val="00D60879"/>
    <w:rsid w:val="00D60926"/>
    <w:rsid w:val="00D6334F"/>
    <w:rsid w:val="00D637B6"/>
    <w:rsid w:val="00D63AB1"/>
    <w:rsid w:val="00D64280"/>
    <w:rsid w:val="00D66E2B"/>
    <w:rsid w:val="00D66E38"/>
    <w:rsid w:val="00D70F20"/>
    <w:rsid w:val="00D7186C"/>
    <w:rsid w:val="00D7207E"/>
    <w:rsid w:val="00D73685"/>
    <w:rsid w:val="00D74494"/>
    <w:rsid w:val="00D76BB0"/>
    <w:rsid w:val="00D7736E"/>
    <w:rsid w:val="00D815EB"/>
    <w:rsid w:val="00D86202"/>
    <w:rsid w:val="00D8720C"/>
    <w:rsid w:val="00D90E53"/>
    <w:rsid w:val="00D95D11"/>
    <w:rsid w:val="00D96915"/>
    <w:rsid w:val="00DA047A"/>
    <w:rsid w:val="00DA05D3"/>
    <w:rsid w:val="00DA0CEB"/>
    <w:rsid w:val="00DA1633"/>
    <w:rsid w:val="00DA2AE9"/>
    <w:rsid w:val="00DA3365"/>
    <w:rsid w:val="00DA7843"/>
    <w:rsid w:val="00DA7E47"/>
    <w:rsid w:val="00DB0A07"/>
    <w:rsid w:val="00DB0E84"/>
    <w:rsid w:val="00DB5923"/>
    <w:rsid w:val="00DB6DCC"/>
    <w:rsid w:val="00DB78F9"/>
    <w:rsid w:val="00DB7A58"/>
    <w:rsid w:val="00DB7DE1"/>
    <w:rsid w:val="00DC1A60"/>
    <w:rsid w:val="00DC5ABD"/>
    <w:rsid w:val="00DC7A4C"/>
    <w:rsid w:val="00DD0BE8"/>
    <w:rsid w:val="00DD0CEC"/>
    <w:rsid w:val="00DD29BD"/>
    <w:rsid w:val="00DD30AA"/>
    <w:rsid w:val="00DD320B"/>
    <w:rsid w:val="00DD3BE6"/>
    <w:rsid w:val="00DE24E7"/>
    <w:rsid w:val="00DE2EB3"/>
    <w:rsid w:val="00DE5DAA"/>
    <w:rsid w:val="00DE5EDB"/>
    <w:rsid w:val="00DF0E8C"/>
    <w:rsid w:val="00DF20E2"/>
    <w:rsid w:val="00DF54D5"/>
    <w:rsid w:val="00DF76B7"/>
    <w:rsid w:val="00DF7AF2"/>
    <w:rsid w:val="00E0094A"/>
    <w:rsid w:val="00E014E6"/>
    <w:rsid w:val="00E01F0B"/>
    <w:rsid w:val="00E02CC4"/>
    <w:rsid w:val="00E03974"/>
    <w:rsid w:val="00E05F2D"/>
    <w:rsid w:val="00E068B2"/>
    <w:rsid w:val="00E102AF"/>
    <w:rsid w:val="00E11627"/>
    <w:rsid w:val="00E134A5"/>
    <w:rsid w:val="00E15049"/>
    <w:rsid w:val="00E17A9A"/>
    <w:rsid w:val="00E21D41"/>
    <w:rsid w:val="00E22C5F"/>
    <w:rsid w:val="00E255D6"/>
    <w:rsid w:val="00E27E87"/>
    <w:rsid w:val="00E301E4"/>
    <w:rsid w:val="00E3178E"/>
    <w:rsid w:val="00E323DC"/>
    <w:rsid w:val="00E335F5"/>
    <w:rsid w:val="00E34F31"/>
    <w:rsid w:val="00E371E8"/>
    <w:rsid w:val="00E408AB"/>
    <w:rsid w:val="00E4177A"/>
    <w:rsid w:val="00E44D6E"/>
    <w:rsid w:val="00E44D72"/>
    <w:rsid w:val="00E45D3D"/>
    <w:rsid w:val="00E45EF1"/>
    <w:rsid w:val="00E4788C"/>
    <w:rsid w:val="00E50943"/>
    <w:rsid w:val="00E52699"/>
    <w:rsid w:val="00E52E2E"/>
    <w:rsid w:val="00E54088"/>
    <w:rsid w:val="00E54237"/>
    <w:rsid w:val="00E54EBF"/>
    <w:rsid w:val="00E570DA"/>
    <w:rsid w:val="00E61A9D"/>
    <w:rsid w:val="00E64608"/>
    <w:rsid w:val="00E6493E"/>
    <w:rsid w:val="00E66477"/>
    <w:rsid w:val="00E66E1C"/>
    <w:rsid w:val="00E71A1C"/>
    <w:rsid w:val="00E73E84"/>
    <w:rsid w:val="00E76C6C"/>
    <w:rsid w:val="00E77D3E"/>
    <w:rsid w:val="00E80837"/>
    <w:rsid w:val="00E83EF7"/>
    <w:rsid w:val="00E86571"/>
    <w:rsid w:val="00E86F37"/>
    <w:rsid w:val="00E93924"/>
    <w:rsid w:val="00E93B9E"/>
    <w:rsid w:val="00E94873"/>
    <w:rsid w:val="00EA21F7"/>
    <w:rsid w:val="00EA2B22"/>
    <w:rsid w:val="00EA3454"/>
    <w:rsid w:val="00EA55F0"/>
    <w:rsid w:val="00EA58BA"/>
    <w:rsid w:val="00EB1235"/>
    <w:rsid w:val="00EB243F"/>
    <w:rsid w:val="00EB2AB6"/>
    <w:rsid w:val="00EB76E6"/>
    <w:rsid w:val="00EB7E25"/>
    <w:rsid w:val="00EC0595"/>
    <w:rsid w:val="00EC08AB"/>
    <w:rsid w:val="00EC08EE"/>
    <w:rsid w:val="00EC197C"/>
    <w:rsid w:val="00EC1D1E"/>
    <w:rsid w:val="00EC240F"/>
    <w:rsid w:val="00EC4A10"/>
    <w:rsid w:val="00EC6B46"/>
    <w:rsid w:val="00EC755E"/>
    <w:rsid w:val="00ED28D4"/>
    <w:rsid w:val="00EE3CF0"/>
    <w:rsid w:val="00EE5507"/>
    <w:rsid w:val="00EE56B1"/>
    <w:rsid w:val="00EE583C"/>
    <w:rsid w:val="00EE591C"/>
    <w:rsid w:val="00EE7A15"/>
    <w:rsid w:val="00EF5A0E"/>
    <w:rsid w:val="00F01FFB"/>
    <w:rsid w:val="00F05731"/>
    <w:rsid w:val="00F06C85"/>
    <w:rsid w:val="00F108C7"/>
    <w:rsid w:val="00F12A70"/>
    <w:rsid w:val="00F12E76"/>
    <w:rsid w:val="00F15E38"/>
    <w:rsid w:val="00F174F7"/>
    <w:rsid w:val="00F22107"/>
    <w:rsid w:val="00F32D2E"/>
    <w:rsid w:val="00F335FE"/>
    <w:rsid w:val="00F35269"/>
    <w:rsid w:val="00F36131"/>
    <w:rsid w:val="00F40251"/>
    <w:rsid w:val="00F40B1B"/>
    <w:rsid w:val="00F429E6"/>
    <w:rsid w:val="00F43A1D"/>
    <w:rsid w:val="00F470A9"/>
    <w:rsid w:val="00F52D49"/>
    <w:rsid w:val="00F52E89"/>
    <w:rsid w:val="00F539D3"/>
    <w:rsid w:val="00F54AA6"/>
    <w:rsid w:val="00F55B2E"/>
    <w:rsid w:val="00F61625"/>
    <w:rsid w:val="00F61CE8"/>
    <w:rsid w:val="00F6456E"/>
    <w:rsid w:val="00F671C3"/>
    <w:rsid w:val="00F71F8F"/>
    <w:rsid w:val="00F74168"/>
    <w:rsid w:val="00F74FCB"/>
    <w:rsid w:val="00F76350"/>
    <w:rsid w:val="00F76FB7"/>
    <w:rsid w:val="00F77690"/>
    <w:rsid w:val="00F8006F"/>
    <w:rsid w:val="00F8340A"/>
    <w:rsid w:val="00F87454"/>
    <w:rsid w:val="00F903AD"/>
    <w:rsid w:val="00F91843"/>
    <w:rsid w:val="00F9241E"/>
    <w:rsid w:val="00F95293"/>
    <w:rsid w:val="00F9592D"/>
    <w:rsid w:val="00F97180"/>
    <w:rsid w:val="00F974C8"/>
    <w:rsid w:val="00F9792E"/>
    <w:rsid w:val="00FA1504"/>
    <w:rsid w:val="00FA1657"/>
    <w:rsid w:val="00FA29DE"/>
    <w:rsid w:val="00FA419F"/>
    <w:rsid w:val="00FB01FC"/>
    <w:rsid w:val="00FB20B0"/>
    <w:rsid w:val="00FB329C"/>
    <w:rsid w:val="00FB6A56"/>
    <w:rsid w:val="00FB72A2"/>
    <w:rsid w:val="00FC01C9"/>
    <w:rsid w:val="00FC3A9D"/>
    <w:rsid w:val="00FC605F"/>
    <w:rsid w:val="00FD1126"/>
    <w:rsid w:val="00FD2F7E"/>
    <w:rsid w:val="00FD3170"/>
    <w:rsid w:val="00FD5BF5"/>
    <w:rsid w:val="00FD6716"/>
    <w:rsid w:val="00FD73F5"/>
    <w:rsid w:val="00FE16DA"/>
    <w:rsid w:val="00FE2DAB"/>
    <w:rsid w:val="00FE3FD0"/>
    <w:rsid w:val="00FE5F35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 Yagut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 Yagut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502</Characters>
  <Application>Microsoft Office Word</Application>
  <DocSecurity>0</DocSecurity>
  <Lines>4</Lines>
  <Paragraphs>1</Paragraphs>
  <ScaleCrop>false</ScaleCrop>
  <Company>Sutech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2017-07-09T07:33:00Z</dcterms:created>
  <dcterms:modified xsi:type="dcterms:W3CDTF">2017-07-09T07:40:00Z</dcterms:modified>
</cp:coreProperties>
</file>