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12" w:rsidRDefault="00182912" w:rsidP="00BA0BE5">
      <w:pPr>
        <w:pStyle w:val="-"/>
        <w:bidi w:val="0"/>
        <w:rPr>
          <w:b/>
          <w:bCs/>
          <w:sz w:val="24"/>
          <w:szCs w:val="28"/>
          <w:rtl/>
          <w:lang w:bidi="fa-IR"/>
        </w:rPr>
      </w:pPr>
      <w:r>
        <w:rPr>
          <w:rFonts w:ascii="IranNastaliq" w:hAnsi="IranNastaliq" w:cs="IranNastaliq"/>
          <w:noProof/>
          <w:sz w:val="52"/>
          <w:szCs w:val="52"/>
        </w:rPr>
        <w:drawing>
          <wp:inline distT="0" distB="0" distL="0" distR="0">
            <wp:extent cx="1062990" cy="1062990"/>
            <wp:effectExtent l="0" t="0" r="3810" b="3810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12" w:rsidRPr="00182912" w:rsidRDefault="00CA0BB0" w:rsidP="00CA0BB0">
      <w:pPr>
        <w:pStyle w:val="-"/>
        <w:jc w:val="left"/>
        <w:rPr>
          <w:rFonts w:ascii="IranNastaliq" w:hAnsi="IranNastaliq" w:cs="IranNastaliq"/>
          <w:sz w:val="48"/>
          <w:szCs w:val="48"/>
          <w:lang w:bidi="fa-IR"/>
        </w:rPr>
      </w:pPr>
      <w:r>
        <w:rPr>
          <w:rFonts w:ascii="IranNastaliq" w:hAnsi="IranNastaliq" w:cs="IranNastaliq" w:hint="cs"/>
          <w:sz w:val="48"/>
          <w:szCs w:val="4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182912" w:rsidRPr="00182912">
        <w:rPr>
          <w:rFonts w:ascii="IranNastaliq" w:hAnsi="IranNastaliq" w:cs="IranNastaliq" w:hint="cs"/>
          <w:sz w:val="48"/>
          <w:szCs w:val="48"/>
          <w:rtl/>
          <w:lang w:bidi="fa-IR"/>
        </w:rPr>
        <w:t>دانشگاه صنعتی شیراز</w:t>
      </w:r>
    </w:p>
    <w:p w:rsidR="00CA0BB0" w:rsidRDefault="00CA0BB0" w:rsidP="00CA0BB0">
      <w:pPr>
        <w:pStyle w:val="a0"/>
        <w:jc w:val="left"/>
        <w:rPr>
          <w:rFonts w:cs="B Nazanin" w:hint="cs"/>
          <w:sz w:val="28"/>
          <w:szCs w:val="28"/>
          <w:rtl/>
        </w:rPr>
      </w:pPr>
    </w:p>
    <w:p w:rsidR="00FC0CA3" w:rsidRDefault="00182912" w:rsidP="00CA0BB0">
      <w:pPr>
        <w:pStyle w:val="a0"/>
        <w:jc w:val="left"/>
        <w:rPr>
          <w:rFonts w:cs="B Nazanin"/>
          <w:sz w:val="28"/>
          <w:szCs w:val="28"/>
          <w:rtl/>
        </w:rPr>
      </w:pPr>
      <w:r w:rsidRPr="00A4440F">
        <w:rPr>
          <w:rFonts w:ascii="IranNastaliq" w:hAnsi="IranNastaliq" w:cs="IranNastaliq"/>
          <w:sz w:val="44"/>
          <w:rtl/>
        </w:rPr>
        <w:t>عنوان:</w:t>
      </w:r>
      <w:r w:rsidR="00FC0CA3" w:rsidRPr="00FC0CA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C0CA3" w:rsidRPr="00126C90">
        <w:rPr>
          <w:rFonts w:ascii="IranNastaliq" w:hAnsi="IranNastaliq" w:cs="IranNastaliq" w:hint="cs"/>
          <w:sz w:val="44"/>
          <w:rtl/>
        </w:rPr>
        <w:t>بهبود روشهای تشخیص و دسته بندی اعوجاجات کیفیت توان در شبکه های برق</w:t>
      </w:r>
    </w:p>
    <w:p w:rsidR="00182912" w:rsidRDefault="00182912" w:rsidP="00182912">
      <w:pPr>
        <w:pStyle w:val="a0"/>
        <w:jc w:val="both"/>
        <w:rPr>
          <w:rFonts w:cs="B Nazanin"/>
          <w:sz w:val="32"/>
          <w:szCs w:val="32"/>
          <w:rtl/>
        </w:rPr>
      </w:pPr>
    </w:p>
    <w:p w:rsidR="00182912" w:rsidRDefault="00182912" w:rsidP="00182912">
      <w:pPr>
        <w:pStyle w:val="-"/>
        <w:rPr>
          <w:sz w:val="24"/>
          <w:szCs w:val="24"/>
          <w:lang w:bidi="fa-IR"/>
        </w:rPr>
      </w:pPr>
    </w:p>
    <w:p w:rsidR="00FC0CA3" w:rsidRPr="00C47BCF" w:rsidRDefault="00182912" w:rsidP="00126C90">
      <w:pPr>
        <w:pStyle w:val="a0"/>
        <w:jc w:val="left"/>
        <w:rPr>
          <w:rFonts w:cs="B Nazanin"/>
          <w:sz w:val="28"/>
          <w:szCs w:val="28"/>
          <w:rtl/>
        </w:rPr>
      </w:pPr>
      <w:r w:rsidRPr="00A4440F">
        <w:rPr>
          <w:rFonts w:ascii="IranNastaliq" w:hAnsi="IranNastaliq" w:cs="IranNastaliq" w:hint="cs"/>
          <w:sz w:val="44"/>
          <w:rtl/>
        </w:rPr>
        <w:t xml:space="preserve">استاد  راهنما: </w:t>
      </w:r>
      <w:r w:rsidR="00FC0CA3" w:rsidRPr="00126C90">
        <w:rPr>
          <w:rFonts w:ascii="IranNastaliq" w:hAnsi="IranNastaliq" w:cs="IranNastaliq" w:hint="cs"/>
          <w:sz w:val="44"/>
          <w:rtl/>
        </w:rPr>
        <w:t>دکتر محمد صادق هل فروش، دکتر حبیب اله دانیالی</w:t>
      </w:r>
      <w:r w:rsidR="00126C90">
        <w:rPr>
          <w:rFonts w:ascii="IranNastaliq" w:hAnsi="IranNastaliq" w:cs="IranNastaliq" w:hint="cs"/>
          <w:sz w:val="44"/>
          <w:rtl/>
        </w:rPr>
        <w:t xml:space="preserve">   </w:t>
      </w:r>
      <w:r w:rsidR="00850517">
        <w:rPr>
          <w:rFonts w:ascii="IranNastaliq" w:hAnsi="IranNastaliq" w:cs="IranNastaliq" w:hint="cs"/>
          <w:sz w:val="44"/>
          <w:rtl/>
        </w:rPr>
        <w:t xml:space="preserve">  </w:t>
      </w:r>
      <w:r w:rsidR="00126C90">
        <w:rPr>
          <w:rFonts w:ascii="IranNastaliq" w:hAnsi="IranNastaliq" w:cs="IranNastaliq" w:hint="cs"/>
          <w:sz w:val="44"/>
          <w:rtl/>
        </w:rPr>
        <w:t xml:space="preserve">    </w:t>
      </w:r>
      <w:r w:rsidR="006778A9">
        <w:rPr>
          <w:rFonts w:ascii="IranNastaliq" w:hAnsi="IranNastaliq" w:cs="IranNastaliq" w:hint="cs"/>
          <w:sz w:val="44"/>
          <w:rtl/>
        </w:rPr>
        <w:tab/>
      </w:r>
      <w:r w:rsidRPr="00A4440F">
        <w:rPr>
          <w:rFonts w:ascii="IranNastaliq" w:hAnsi="IranNastaliq" w:cs="IranNastaliq" w:hint="cs"/>
          <w:sz w:val="44"/>
          <w:rtl/>
        </w:rPr>
        <w:t>استاد مشاور:</w:t>
      </w:r>
      <w:r w:rsidR="00FC0CA3" w:rsidRPr="00FC0CA3">
        <w:rPr>
          <w:rFonts w:cs="B Nazanin" w:hint="cs"/>
          <w:sz w:val="28"/>
          <w:szCs w:val="28"/>
          <w:rtl/>
        </w:rPr>
        <w:t xml:space="preserve"> </w:t>
      </w:r>
      <w:r w:rsidR="00FC0CA3" w:rsidRPr="00126C90">
        <w:rPr>
          <w:rFonts w:ascii="IranNastaliq" w:hAnsi="IranNastaliq" w:cs="IranNastaliq" w:hint="cs"/>
          <w:sz w:val="44"/>
          <w:rtl/>
        </w:rPr>
        <w:t>دکتر کامران کاظمی</w:t>
      </w:r>
    </w:p>
    <w:p w:rsidR="006778A9" w:rsidRPr="00CA0BB0" w:rsidRDefault="00321F16" w:rsidP="00126C90">
      <w:pPr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اساتید داور</w:t>
      </w:r>
      <w:r w:rsidR="006778A9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:</w:t>
      </w:r>
      <w:r w:rsidR="00FC0CA3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دکتر طاهر نیکنام، دکتر  محسن اسلامی</w:t>
      </w:r>
    </w:p>
    <w:p w:rsidR="00182912" w:rsidRPr="00CA0BB0" w:rsidRDefault="00182912" w:rsidP="00182912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دانشجو:</w:t>
      </w:r>
      <w:r w:rsidR="00FC0CA3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هوشیار امیدی</w:t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ab/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ab/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ab/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ab/>
      </w:r>
    </w:p>
    <w:p w:rsidR="00182912" w:rsidRPr="00CA0BB0" w:rsidRDefault="00182912" w:rsidP="00850517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رشته  و مقطع تحصيلي:</w:t>
      </w:r>
      <w:r w:rsidR="00126C90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برق مخابرات سیستم-</w:t>
      </w:r>
      <w:r w:rsidR="00850517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کا</w:t>
      </w:r>
      <w:r w:rsidR="00126C90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رشناسی ارشد</w:t>
      </w:r>
    </w:p>
    <w:p w:rsidR="00182912" w:rsidRPr="00CA0BB0" w:rsidRDefault="00182912" w:rsidP="00126C90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زمان برگزاری : </w:t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ab/>
      </w:r>
      <w:r w:rsidR="00126C90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19</w:t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/</w:t>
      </w:r>
      <w:r w:rsidR="00126C90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06</w:t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/</w:t>
      </w:r>
      <w:r w:rsidR="002F4040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1396</w:t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ab/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ab/>
      </w: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ab/>
        <w:t xml:space="preserve">ساعت: </w:t>
      </w:r>
      <w:r w:rsidR="00126C90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10 </w:t>
      </w:r>
    </w:p>
    <w:p w:rsidR="00126C90" w:rsidRPr="00CA0BB0" w:rsidRDefault="00182912" w:rsidP="00126C90">
      <w:pPr>
        <w:tabs>
          <w:tab w:val="center" w:pos="-330"/>
          <w:tab w:val="center" w:pos="1349"/>
        </w:tabs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محل برگزاری : </w:t>
      </w:r>
      <w:r w:rsidR="00126C90" w:rsidRPr="00CA0BB0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سالن کنفرانس طبقه دوم دانشکده مهندسی برق و الکترونیک</w:t>
      </w:r>
    </w:p>
    <w:p w:rsidR="00AF5BB1" w:rsidRDefault="00182912" w:rsidP="00126C90">
      <w:pPr>
        <w:tabs>
          <w:tab w:val="center" w:pos="-330"/>
          <w:tab w:val="center" w:pos="1349"/>
        </w:tabs>
        <w:bidi/>
        <w:jc w:val="center"/>
      </w:pPr>
      <w:r w:rsidRPr="00A4440F">
        <w:rPr>
          <w:rFonts w:ascii="IranNastaliq" w:hAnsi="IranNastaliq" w:cs="IranNastaliq"/>
          <w:color w:val="7030A0"/>
          <w:sz w:val="44"/>
          <w:szCs w:val="44"/>
          <w:rtl/>
          <w:lang w:bidi="fa-IR"/>
        </w:rPr>
        <w:t>از کلیه علاقه مندان دعوت می شود در جلسه فوق شرکت نمایند</w:t>
      </w:r>
      <w:r w:rsidRPr="00A4440F">
        <w:rPr>
          <w:rFonts w:ascii="IranNastaliq" w:hAnsi="IranNastaliq" w:cs="IranNastaliq" w:hint="cs"/>
          <w:color w:val="7030A0"/>
          <w:sz w:val="44"/>
          <w:szCs w:val="44"/>
          <w:rtl/>
          <w:lang w:bidi="fa-IR"/>
        </w:rPr>
        <w:t>.</w:t>
      </w:r>
    </w:p>
    <w:sectPr w:rsidR="00AF5BB1" w:rsidSect="00333868">
      <w:headerReference w:type="default" r:id="rId8"/>
      <w:pgSz w:w="12240" w:h="15840" w:code="1"/>
      <w:pgMar w:top="1440" w:right="1440" w:bottom="1440" w:left="1440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5E" w:rsidRDefault="0054655E" w:rsidP="00182912">
      <w:pPr>
        <w:spacing w:after="0" w:line="240" w:lineRule="auto"/>
      </w:pPr>
      <w:r>
        <w:separator/>
      </w:r>
    </w:p>
  </w:endnote>
  <w:endnote w:type="continuationSeparator" w:id="0">
    <w:p w:rsidR="0054655E" w:rsidRDefault="0054655E" w:rsidP="0018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5E" w:rsidRDefault="0054655E" w:rsidP="00182912">
      <w:pPr>
        <w:spacing w:after="0" w:line="240" w:lineRule="auto"/>
      </w:pPr>
      <w:r>
        <w:separator/>
      </w:r>
    </w:p>
  </w:footnote>
  <w:footnote w:type="continuationSeparator" w:id="0">
    <w:p w:rsidR="0054655E" w:rsidRDefault="0054655E" w:rsidP="0018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912" w:rsidRPr="001A42BD" w:rsidRDefault="00182912" w:rsidP="00A81C51">
    <w:pPr>
      <w:pStyle w:val="-"/>
      <w:rPr>
        <w:rFonts w:ascii="IranNastaliq" w:hAnsi="IranNastaliq" w:cs="IranNastaliq"/>
        <w:sz w:val="48"/>
        <w:szCs w:val="48"/>
        <w:lang w:bidi="fa-IR"/>
      </w:rPr>
    </w:pPr>
    <w:r w:rsidRPr="001A42BD">
      <w:rPr>
        <w:rFonts w:ascii="IranNastaliq" w:hAnsi="IranNastaliq" w:cs="IranNastaliq" w:hint="cs"/>
        <w:sz w:val="48"/>
        <w:szCs w:val="48"/>
        <w:rtl/>
        <w:lang w:bidi="fa-IR"/>
      </w:rPr>
      <w:t xml:space="preserve">اطلاعیه دفاع از  پایان نامه کارشناسی ارشد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912"/>
    <w:rsid w:val="00077DA7"/>
    <w:rsid w:val="00126C90"/>
    <w:rsid w:val="00182912"/>
    <w:rsid w:val="001A42BD"/>
    <w:rsid w:val="001F7AD2"/>
    <w:rsid w:val="002D0364"/>
    <w:rsid w:val="002F4040"/>
    <w:rsid w:val="00321F16"/>
    <w:rsid w:val="00321FE7"/>
    <w:rsid w:val="0032635C"/>
    <w:rsid w:val="00333868"/>
    <w:rsid w:val="003956D0"/>
    <w:rsid w:val="003D0807"/>
    <w:rsid w:val="0054655E"/>
    <w:rsid w:val="005E68BC"/>
    <w:rsid w:val="006778A9"/>
    <w:rsid w:val="006B1673"/>
    <w:rsid w:val="006F5FD7"/>
    <w:rsid w:val="00763558"/>
    <w:rsid w:val="007B5494"/>
    <w:rsid w:val="0084751F"/>
    <w:rsid w:val="00850517"/>
    <w:rsid w:val="008C0786"/>
    <w:rsid w:val="008F437B"/>
    <w:rsid w:val="00934E61"/>
    <w:rsid w:val="009C43C9"/>
    <w:rsid w:val="009F3AE8"/>
    <w:rsid w:val="00A34164"/>
    <w:rsid w:val="00A81C51"/>
    <w:rsid w:val="00AF5BB1"/>
    <w:rsid w:val="00B24CA3"/>
    <w:rsid w:val="00BA0BE5"/>
    <w:rsid w:val="00BC0CF4"/>
    <w:rsid w:val="00C101D1"/>
    <w:rsid w:val="00CA0BB0"/>
    <w:rsid w:val="00D0533D"/>
    <w:rsid w:val="00D54FED"/>
    <w:rsid w:val="00E37B73"/>
    <w:rsid w:val="00E708B4"/>
    <w:rsid w:val="00F65E26"/>
    <w:rsid w:val="00FC0CA3"/>
    <w:rsid w:val="00FD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link w:val="Char"/>
    <w:rsid w:val="00182912"/>
    <w:pPr>
      <w:widowControl w:val="0"/>
      <w:bidi/>
      <w:spacing w:after="0" w:line="288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-">
    <w:name w:val="شکل - جدول"/>
    <w:basedOn w:val="a"/>
    <w:link w:val="-Char"/>
    <w:rsid w:val="00182912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0">
    <w:name w:val="عنوان پايان‌نامه"/>
    <w:basedOn w:val="Normal"/>
    <w:next w:val="a"/>
    <w:rsid w:val="00182912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Titr"/>
      <w:b/>
      <w:bCs/>
      <w:sz w:val="40"/>
      <w:szCs w:val="44"/>
      <w:lang w:bidi="fa-IR"/>
    </w:rPr>
  </w:style>
  <w:style w:type="character" w:customStyle="1" w:styleId="Char">
    <w:name w:val="متن Char"/>
    <w:link w:val="a"/>
    <w:rsid w:val="00182912"/>
    <w:rPr>
      <w:rFonts w:ascii="Times New Roman" w:eastAsia="Times New Roman" w:hAnsi="Times New Roman" w:cs="B Nazanin"/>
      <w:sz w:val="24"/>
      <w:szCs w:val="28"/>
    </w:rPr>
  </w:style>
  <w:style w:type="character" w:customStyle="1" w:styleId="-Char">
    <w:name w:val="شکل - جدول Char"/>
    <w:link w:val="-"/>
    <w:rsid w:val="00182912"/>
    <w:rPr>
      <w:rFonts w:ascii="Times New Roman" w:eastAsia="Times New Roman" w:hAnsi="Times New Roman" w:cs="B Nazani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12"/>
  </w:style>
  <w:style w:type="paragraph" w:styleId="Footer">
    <w:name w:val="footer"/>
    <w:basedOn w:val="Normal"/>
    <w:link w:val="FooterChar"/>
    <w:uiPriority w:val="99"/>
    <w:unhideWhenUsed/>
    <w:rsid w:val="0018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link w:val="Char"/>
    <w:rsid w:val="00182912"/>
    <w:pPr>
      <w:widowControl w:val="0"/>
      <w:bidi/>
      <w:spacing w:after="0" w:line="288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-">
    <w:name w:val="شکل - جدول"/>
    <w:basedOn w:val="a"/>
    <w:link w:val="-Char"/>
    <w:rsid w:val="00182912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0">
    <w:name w:val="عنوان پايان‌نامه"/>
    <w:basedOn w:val="Normal"/>
    <w:next w:val="a"/>
    <w:rsid w:val="00182912"/>
    <w:pPr>
      <w:widowControl w:val="0"/>
      <w:bidi/>
      <w:spacing w:after="0" w:line="240" w:lineRule="auto"/>
      <w:jc w:val="center"/>
    </w:pPr>
    <w:rPr>
      <w:rFonts w:ascii="Times New Roman" w:eastAsia="Times New Roman" w:hAnsi="Times New Roman" w:cs="Titr"/>
      <w:b/>
      <w:bCs/>
      <w:sz w:val="40"/>
      <w:szCs w:val="44"/>
      <w:lang w:bidi="fa-IR"/>
    </w:rPr>
  </w:style>
  <w:style w:type="character" w:customStyle="1" w:styleId="Char">
    <w:name w:val="متن Char"/>
    <w:link w:val="a"/>
    <w:rsid w:val="00182912"/>
    <w:rPr>
      <w:rFonts w:ascii="Times New Roman" w:eastAsia="Times New Roman" w:hAnsi="Times New Roman" w:cs="B Nazanin"/>
      <w:sz w:val="24"/>
      <w:szCs w:val="28"/>
    </w:rPr>
  </w:style>
  <w:style w:type="character" w:customStyle="1" w:styleId="-Char">
    <w:name w:val="شکل - جدول Char"/>
    <w:link w:val="-"/>
    <w:rsid w:val="00182912"/>
    <w:rPr>
      <w:rFonts w:ascii="Times New Roman" w:eastAsia="Times New Roman" w:hAnsi="Times New Roman" w:cs="B Nazani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12"/>
  </w:style>
  <w:style w:type="paragraph" w:styleId="Footer">
    <w:name w:val="footer"/>
    <w:basedOn w:val="Normal"/>
    <w:link w:val="FooterChar"/>
    <w:uiPriority w:val="99"/>
    <w:unhideWhenUsed/>
    <w:rsid w:val="0018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M</cp:lastModifiedBy>
  <cp:revision>5</cp:revision>
  <dcterms:created xsi:type="dcterms:W3CDTF">2017-04-03T05:51:00Z</dcterms:created>
  <dcterms:modified xsi:type="dcterms:W3CDTF">2017-08-07T06:36:00Z</dcterms:modified>
</cp:coreProperties>
</file>